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5670"/>
        <w:gridCol w:w="3969"/>
      </w:tblGrid>
      <w:tr w:rsidR="0045588D" w:rsidRPr="0045588D" w:rsidTr="003E4195">
        <w:tc>
          <w:tcPr>
            <w:tcW w:w="5670" w:type="dxa"/>
          </w:tcPr>
          <w:p w:rsidR="0045588D" w:rsidRPr="0045588D" w:rsidRDefault="0045588D" w:rsidP="0045588D">
            <w:pPr>
              <w:tabs>
                <w:tab w:val="left" w:pos="7230"/>
                <w:tab w:val="left" w:pos="8080"/>
              </w:tabs>
              <w:spacing w:after="0" w:line="240" w:lineRule="auto"/>
              <w:jc w:val="both"/>
              <w:rPr>
                <w:rFonts w:ascii="Times New Roman" w:eastAsia="Times New Roman" w:hAnsi="Times New Roman" w:cs="Times New Roman"/>
                <w:sz w:val="24"/>
                <w:szCs w:val="24"/>
              </w:rPr>
            </w:pPr>
          </w:p>
        </w:tc>
        <w:tc>
          <w:tcPr>
            <w:tcW w:w="3969" w:type="dxa"/>
          </w:tcPr>
          <w:p w:rsidR="0045588D" w:rsidRPr="0045588D" w:rsidRDefault="0045588D" w:rsidP="0045588D">
            <w:pPr>
              <w:tabs>
                <w:tab w:val="left" w:pos="7230"/>
                <w:tab w:val="left" w:pos="8080"/>
              </w:tabs>
              <w:spacing w:after="0" w:line="240" w:lineRule="auto"/>
              <w:rPr>
                <w:rFonts w:ascii="Times New Roman" w:eastAsia="Times New Roman" w:hAnsi="Times New Roman" w:cs="Times New Roman"/>
                <w:sz w:val="24"/>
                <w:szCs w:val="24"/>
              </w:rPr>
            </w:pPr>
          </w:p>
          <w:p w:rsidR="0045588D" w:rsidRPr="0045588D" w:rsidRDefault="0045588D" w:rsidP="0045588D">
            <w:pPr>
              <w:tabs>
                <w:tab w:val="left" w:pos="7230"/>
                <w:tab w:val="left" w:pos="8080"/>
              </w:tabs>
              <w:spacing w:after="0" w:line="240" w:lineRule="auto"/>
              <w:ind w:left="888"/>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PATVIRTINTA</w:t>
            </w:r>
          </w:p>
          <w:p w:rsidR="0045588D" w:rsidRPr="0045588D" w:rsidRDefault="0045588D" w:rsidP="0045588D">
            <w:pPr>
              <w:spacing w:after="0" w:line="240" w:lineRule="auto"/>
              <w:ind w:left="888"/>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Vilniaus lopšelio-darželio „Delfinukas“   direktoriaus 2020 m. kovo 2</w:t>
            </w:r>
            <w:r w:rsidRPr="0045588D">
              <w:rPr>
                <w:rFonts w:ascii="Times New Roman" w:eastAsia="Times New Roman" w:hAnsi="Times New Roman" w:cs="Times New Roman"/>
                <w:sz w:val="24"/>
                <w:szCs w:val="24"/>
                <w:lang w:val="en-US"/>
              </w:rPr>
              <w:t>7</w:t>
            </w:r>
            <w:r w:rsidRPr="0045588D">
              <w:rPr>
                <w:rFonts w:ascii="Times New Roman" w:eastAsia="Times New Roman" w:hAnsi="Times New Roman" w:cs="Times New Roman"/>
                <w:sz w:val="24"/>
                <w:szCs w:val="24"/>
              </w:rPr>
              <w:t xml:space="preserve"> d. </w:t>
            </w:r>
          </w:p>
          <w:p w:rsidR="0045588D" w:rsidRPr="0045588D" w:rsidRDefault="0045588D" w:rsidP="0045588D">
            <w:pPr>
              <w:spacing w:after="0" w:line="240" w:lineRule="auto"/>
              <w:ind w:left="888"/>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Įsakymu Nr. V- 36</w:t>
            </w:r>
          </w:p>
          <w:p w:rsidR="0045588D" w:rsidRPr="0045588D" w:rsidRDefault="0045588D" w:rsidP="0045588D">
            <w:pPr>
              <w:tabs>
                <w:tab w:val="left" w:pos="7230"/>
                <w:tab w:val="left" w:pos="8080"/>
              </w:tabs>
              <w:spacing w:after="0" w:line="240" w:lineRule="auto"/>
              <w:jc w:val="center"/>
              <w:rPr>
                <w:rFonts w:ascii="Times New Roman" w:eastAsia="Times New Roman" w:hAnsi="Times New Roman" w:cs="Times New Roman"/>
                <w:sz w:val="24"/>
                <w:szCs w:val="24"/>
              </w:rPr>
            </w:pPr>
          </w:p>
        </w:tc>
      </w:tr>
    </w:tbl>
    <w:p w:rsidR="0045588D" w:rsidRPr="0045588D" w:rsidRDefault="0045588D" w:rsidP="0045588D">
      <w:pPr>
        <w:tabs>
          <w:tab w:val="left" w:pos="7230"/>
          <w:tab w:val="left" w:pos="8080"/>
        </w:tabs>
        <w:spacing w:after="0" w:line="240" w:lineRule="auto"/>
        <w:jc w:val="center"/>
        <w:rPr>
          <w:rFonts w:ascii="Times New Roman" w:eastAsia="Times New Roman" w:hAnsi="Times New Roman" w:cs="Times New Roman"/>
          <w:sz w:val="24"/>
          <w:szCs w:val="24"/>
        </w:rPr>
      </w:pPr>
    </w:p>
    <w:p w:rsidR="0045588D" w:rsidRPr="0045588D" w:rsidRDefault="0045588D" w:rsidP="0045588D">
      <w:pPr>
        <w:tabs>
          <w:tab w:val="left" w:pos="7230"/>
          <w:tab w:val="left" w:pos="8080"/>
        </w:tabs>
        <w:spacing w:after="0" w:line="240" w:lineRule="auto"/>
        <w:jc w:val="center"/>
        <w:rPr>
          <w:rFonts w:ascii="Times New Roman" w:eastAsia="Times New Roman" w:hAnsi="Times New Roman" w:cs="Times New Roman"/>
          <w:sz w:val="24"/>
          <w:szCs w:val="24"/>
        </w:rPr>
      </w:pPr>
      <w:bookmarkStart w:id="0" w:name="_heading=h.gjdgxs" w:colFirst="0" w:colLast="0"/>
      <w:bookmarkEnd w:id="0"/>
    </w:p>
    <w:p w:rsidR="0045588D" w:rsidRPr="0045588D" w:rsidRDefault="0045588D" w:rsidP="0045588D">
      <w:pPr>
        <w:spacing w:after="0" w:line="240" w:lineRule="auto"/>
        <w:jc w:val="center"/>
        <w:rPr>
          <w:rFonts w:ascii="Times New Roman" w:eastAsia="Times New Roman" w:hAnsi="Times New Roman" w:cs="Times New Roman"/>
          <w:b/>
          <w:sz w:val="24"/>
          <w:szCs w:val="24"/>
        </w:rPr>
      </w:pPr>
      <w:r w:rsidRPr="0045588D">
        <w:rPr>
          <w:rFonts w:ascii="Times New Roman" w:eastAsia="Times New Roman" w:hAnsi="Times New Roman" w:cs="Times New Roman"/>
          <w:b/>
          <w:sz w:val="24"/>
          <w:szCs w:val="24"/>
        </w:rPr>
        <w:t xml:space="preserve">VILNIAUS LOPŠELIO-DARŽELIO „DELFINUKAS“ REKOMENDACIJOS </w:t>
      </w:r>
    </w:p>
    <w:p w:rsidR="0045588D" w:rsidRPr="0045588D" w:rsidRDefault="0045588D" w:rsidP="0045588D">
      <w:pPr>
        <w:spacing w:after="0" w:line="240" w:lineRule="auto"/>
        <w:jc w:val="center"/>
        <w:rPr>
          <w:rFonts w:ascii="Times New Roman" w:eastAsia="Times New Roman" w:hAnsi="Times New Roman" w:cs="Times New Roman"/>
          <w:b/>
          <w:sz w:val="24"/>
          <w:szCs w:val="24"/>
        </w:rPr>
      </w:pPr>
      <w:r w:rsidRPr="0045588D">
        <w:rPr>
          <w:rFonts w:ascii="Times New Roman" w:eastAsia="Times New Roman" w:hAnsi="Times New Roman" w:cs="Times New Roman"/>
          <w:b/>
          <w:sz w:val="24"/>
          <w:szCs w:val="24"/>
        </w:rPr>
        <w:t>DĖL UGDYMO PROCESO ORGANIZAVIMO NUOTOLINIU BŪDU</w:t>
      </w:r>
    </w:p>
    <w:p w:rsidR="0045588D" w:rsidRPr="0045588D" w:rsidRDefault="0045588D" w:rsidP="0045588D">
      <w:pPr>
        <w:spacing w:after="0" w:line="240" w:lineRule="auto"/>
        <w:jc w:val="center"/>
        <w:rPr>
          <w:rFonts w:ascii="Times New Roman" w:eastAsia="Times New Roman" w:hAnsi="Times New Roman" w:cs="Times New Roman"/>
          <w:b/>
          <w:sz w:val="24"/>
          <w:szCs w:val="24"/>
        </w:rPr>
      </w:pPr>
    </w:p>
    <w:p w:rsidR="0045588D" w:rsidRPr="0045588D" w:rsidRDefault="0045588D" w:rsidP="0045588D">
      <w:pPr>
        <w:spacing w:after="0" w:line="240" w:lineRule="auto"/>
        <w:jc w:val="center"/>
        <w:rPr>
          <w:rFonts w:ascii="Times New Roman" w:eastAsia="Times New Roman" w:hAnsi="Times New Roman" w:cs="Times New Roman"/>
          <w:b/>
          <w:sz w:val="24"/>
          <w:szCs w:val="24"/>
        </w:rPr>
      </w:pPr>
      <w:r w:rsidRPr="0045588D">
        <w:rPr>
          <w:rFonts w:ascii="Times New Roman" w:eastAsia="Times New Roman" w:hAnsi="Times New Roman" w:cs="Times New Roman"/>
          <w:b/>
          <w:sz w:val="24"/>
          <w:szCs w:val="24"/>
        </w:rPr>
        <w:t xml:space="preserve">I SKYRIUS </w:t>
      </w:r>
    </w:p>
    <w:p w:rsidR="0045588D" w:rsidRPr="0045588D" w:rsidRDefault="0045588D" w:rsidP="0045588D">
      <w:pPr>
        <w:spacing w:after="0" w:line="240" w:lineRule="auto"/>
        <w:jc w:val="center"/>
        <w:rPr>
          <w:rFonts w:ascii="Times New Roman" w:eastAsia="Times New Roman" w:hAnsi="Times New Roman" w:cs="Times New Roman"/>
          <w:b/>
          <w:sz w:val="24"/>
          <w:szCs w:val="24"/>
        </w:rPr>
      </w:pPr>
      <w:r w:rsidRPr="0045588D">
        <w:rPr>
          <w:rFonts w:ascii="Times New Roman" w:eastAsia="Times New Roman" w:hAnsi="Times New Roman" w:cs="Times New Roman"/>
          <w:b/>
          <w:sz w:val="24"/>
          <w:szCs w:val="24"/>
        </w:rPr>
        <w:t>BENDROSIOS NUOSTATOS</w:t>
      </w:r>
    </w:p>
    <w:p w:rsidR="0045588D" w:rsidRPr="0045588D" w:rsidRDefault="0045588D" w:rsidP="0045588D">
      <w:pPr>
        <w:spacing w:after="0" w:line="240" w:lineRule="auto"/>
        <w:jc w:val="center"/>
        <w:rPr>
          <w:rFonts w:ascii="Times New Roman" w:eastAsia="Times New Roman" w:hAnsi="Times New Roman" w:cs="Times New Roman"/>
          <w:sz w:val="24"/>
          <w:szCs w:val="24"/>
        </w:rPr>
      </w:pP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 xml:space="preserve">1. Ugdymo proceso organizavimas nuotoliniu būdu (toliau – Rekomendacijos) yra skirtas įgyvendinti Vilniaus lopšelio - darželio „Delfinukas“ ikimokyklinio ugdymo programas (toliau – Įstaiga), patvirtinti ugdymo proceso organizavimą nuotoliniu būdu, iki bus atnaujintas įprastas ugdymo procesas. </w:t>
      </w: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 xml:space="preserve">2. Uždarius ugdymo įstaigą karantinui dėl COVID 19 nuotoliniu būdu Įstaiga ugdys ugdytinius nepriklausomai nuo to, ar šis būdas yra įteisintas Įstaigos nuostatuose ar ne. Laikinai organizuojant ugdymą nuotoliniu būdu, mokymo sutartys nekeičiamos. </w:t>
      </w: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 xml:space="preserve">3. Įstaiga informaciją apie ugdymo organizavimą nuotoliniu būdu bei kontaktus, kuriais galėtų gauti pagalbą ugdytiniai, jų tėvai (globėjai, rūpintojai), mokytojai yra pateikusi darželio tinklalapyje </w:t>
      </w:r>
      <w:hyperlink r:id="rId4" w:history="1">
        <w:r w:rsidRPr="0045588D">
          <w:rPr>
            <w:rFonts w:ascii="Times New Roman" w:eastAsia="Times New Roman" w:hAnsi="Times New Roman" w:cs="Times New Roman"/>
            <w:color w:val="4472C4" w:themeColor="accent1"/>
            <w:sz w:val="24"/>
            <w:szCs w:val="24"/>
            <w:u w:val="single"/>
          </w:rPr>
          <w:t>https://www.delfinukas.lt/</w:t>
        </w:r>
      </w:hyperlink>
      <w:r w:rsidRPr="0045588D">
        <w:rPr>
          <w:rFonts w:ascii="Times New Roman" w:eastAsia="Times New Roman" w:hAnsi="Times New Roman" w:cs="Times New Roman"/>
          <w:color w:val="4472C4" w:themeColor="accent1"/>
          <w:sz w:val="24"/>
          <w:szCs w:val="24"/>
        </w:rPr>
        <w:t xml:space="preserve"> .</w:t>
      </w: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4. Įstaiga iki 2020 m. kovo 23 d. įsivertino galimybes organizuoti ir vykdyti ugdymo procesą nuotoliniu būdu bei parengė mokymo nuotoliniu būdu taisykles, įsakymas 2020 m. kovo 23 d. Nr. V-31 ,,Dėl darbuotojų darbo organizavimo ugdymo įstaigoje karantino metu”.</w:t>
      </w:r>
    </w:p>
    <w:p w:rsidR="0045588D" w:rsidRPr="0045588D" w:rsidRDefault="0045588D" w:rsidP="0045588D">
      <w:pPr>
        <w:spacing w:after="0" w:line="240" w:lineRule="auto"/>
        <w:ind w:firstLine="1134"/>
        <w:jc w:val="both"/>
        <w:rPr>
          <w:rFonts w:ascii="Times New Roman" w:eastAsia="Times New Roman" w:hAnsi="Times New Roman" w:cs="Times New Roman"/>
          <w:b/>
          <w:sz w:val="24"/>
          <w:szCs w:val="24"/>
        </w:rPr>
      </w:pPr>
    </w:p>
    <w:p w:rsidR="0045588D" w:rsidRPr="0045588D" w:rsidRDefault="0045588D" w:rsidP="0045588D">
      <w:pPr>
        <w:spacing w:after="0" w:line="240" w:lineRule="auto"/>
        <w:ind w:firstLine="1134"/>
        <w:jc w:val="center"/>
        <w:rPr>
          <w:rFonts w:ascii="Times New Roman" w:eastAsia="Times New Roman" w:hAnsi="Times New Roman" w:cs="Times New Roman"/>
          <w:b/>
          <w:sz w:val="24"/>
          <w:szCs w:val="24"/>
        </w:rPr>
      </w:pPr>
      <w:r w:rsidRPr="0045588D">
        <w:rPr>
          <w:rFonts w:ascii="Times New Roman" w:eastAsia="Times New Roman" w:hAnsi="Times New Roman" w:cs="Times New Roman"/>
          <w:b/>
          <w:sz w:val="24"/>
          <w:szCs w:val="24"/>
        </w:rPr>
        <w:t xml:space="preserve">II SKYRIUS </w:t>
      </w:r>
    </w:p>
    <w:p w:rsidR="0045588D" w:rsidRPr="0045588D" w:rsidRDefault="0045588D" w:rsidP="0045588D">
      <w:pPr>
        <w:spacing w:after="0" w:line="240" w:lineRule="auto"/>
        <w:jc w:val="center"/>
        <w:rPr>
          <w:rFonts w:ascii="Times New Roman" w:eastAsia="Times New Roman" w:hAnsi="Times New Roman" w:cs="Times New Roman"/>
          <w:b/>
          <w:sz w:val="24"/>
          <w:szCs w:val="24"/>
        </w:rPr>
      </w:pPr>
      <w:r w:rsidRPr="0045588D">
        <w:rPr>
          <w:rFonts w:ascii="Times New Roman" w:eastAsia="Times New Roman" w:hAnsi="Times New Roman" w:cs="Times New Roman"/>
          <w:b/>
          <w:sz w:val="24"/>
          <w:szCs w:val="24"/>
        </w:rPr>
        <w:t>PASIRENGIMAS ORGANIZUOTI UGDYMO PROCESĄ NUOTOLINIU BŪDU</w:t>
      </w: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 xml:space="preserve">5. Įstaiga įsivertino galimybes dirbti nuotoliniu būdu: technologines galimybes, turimas skaitmenines priemones, mokytojų kompetenciją. Atsižvelgiant į ugdytinių tėvų galimybes, grupės bendravimo kultūrą, darbui nuotoliniu būdu nuspręsta naudotis skirtingomis nuotolinio komunikavimo priemonėmis: socialiniu tinklu ,,Facebook”, programomis ,,Messenger”, ,,Skype”, „Zoom“ ir elektroniniu paštu.  Įstaiga pasirinko nuotolinio mokymosi aplinką, kuri užtikrintų ne tik skaitmeninio ugdymo turinio pasiekiamumą, bet ir bendravimą bei bendradarbiavimą ugdymo proceso metu; </w:t>
      </w: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6. Pedagogai atliko tėvų apklausą dėl galimybių turėti prieigą prie pasirinktos programinės ar skaitmeninės įrangos ugdymuisi nuotoliniu būdu.</w:t>
      </w: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 xml:space="preserve">7. Įstaiga paskyrė skaitmeninių technologijų administratorių (IT specialistas), kuris konsultuotų mokytojus ir ugdytinių tėvus technologijų naudojimo klausimais bei šią informaciją patalpino darželio tinklalapyje </w:t>
      </w:r>
      <w:hyperlink r:id="rId5" w:history="1">
        <w:r w:rsidRPr="0045588D">
          <w:rPr>
            <w:rFonts w:ascii="Times New Roman" w:eastAsia="Times New Roman" w:hAnsi="Times New Roman" w:cs="Times New Roman"/>
            <w:color w:val="4472C4" w:themeColor="accent1"/>
            <w:sz w:val="24"/>
            <w:szCs w:val="24"/>
            <w:u w:val="single"/>
          </w:rPr>
          <w:t>https://www.delfinukas.lt/</w:t>
        </w:r>
      </w:hyperlink>
      <w:r w:rsidRPr="0045588D">
        <w:rPr>
          <w:rFonts w:ascii="Times New Roman" w:eastAsia="Times New Roman" w:hAnsi="Times New Roman" w:cs="Times New Roman"/>
          <w:color w:val="4472C4" w:themeColor="accent1"/>
          <w:sz w:val="24"/>
          <w:szCs w:val="24"/>
        </w:rPr>
        <w:t>.</w:t>
      </w: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 xml:space="preserve">8. Nuotolinio ugdymo organizavimą vykdo Įstaigos grupių pedagogai, atsižvelgdami į vaikų amžių, ugdymo planus (metinius ir savaitinius), užtikrindami užduočių skyrimą, grįžtamojo ryšio, informacijos bei pagalbos teikimą. Nuotolinio ugdymo proceso vykdymą pavesta koordinuoti Įstaigos direktoriaus pavaduotojai ugdymui.  </w:t>
      </w: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lastRenderedPageBreak/>
        <w:t>9. Įstaigos pagalbos specialistams (logopedui, socialiniam pedagogui, specialiajam pedagogui, psichologui) pavesta vykdyti individualią psichologinę bei švietimo pagalbą, konsultacijas šeimoms, auginančioms vaikus, turinčius specialiuosius ugdymosi poreikius.</w:t>
      </w:r>
    </w:p>
    <w:p w:rsidR="0045588D" w:rsidRPr="0045588D" w:rsidRDefault="0045588D" w:rsidP="0045588D">
      <w:pPr>
        <w:spacing w:after="0" w:line="240" w:lineRule="auto"/>
        <w:ind w:firstLine="1134"/>
        <w:jc w:val="both"/>
        <w:rPr>
          <w:rFonts w:ascii="Times New Roman" w:eastAsia="Times New Roman" w:hAnsi="Times New Roman" w:cs="Times New Roman"/>
          <w:color w:val="FF0000"/>
          <w:sz w:val="24"/>
          <w:szCs w:val="24"/>
        </w:rPr>
      </w:pPr>
      <w:r w:rsidRPr="0045588D">
        <w:rPr>
          <w:rFonts w:ascii="Times New Roman" w:eastAsia="Times New Roman" w:hAnsi="Times New Roman" w:cs="Times New Roman"/>
          <w:sz w:val="24"/>
          <w:szCs w:val="24"/>
        </w:rPr>
        <w:t xml:space="preserve">11. Iki 2020 m. kovo 27 d. ugdytinių tėvai (globėjai, rūpintojai), apie ugdymo proceso organizavimą ir vykdymą yra informuoti darželio tinklalapyje </w:t>
      </w:r>
      <w:hyperlink r:id="rId6" w:history="1">
        <w:r w:rsidRPr="0045588D">
          <w:rPr>
            <w:rFonts w:ascii="Times New Roman" w:eastAsia="Times New Roman" w:hAnsi="Times New Roman" w:cs="Times New Roman"/>
            <w:color w:val="4472C4" w:themeColor="accent1"/>
            <w:sz w:val="24"/>
            <w:szCs w:val="24"/>
            <w:u w:val="single"/>
          </w:rPr>
          <w:t>https://www.delfinukas.lt/</w:t>
        </w:r>
      </w:hyperlink>
      <w:r w:rsidRPr="0045588D">
        <w:rPr>
          <w:rFonts w:ascii="Times New Roman" w:eastAsia="Times New Roman" w:hAnsi="Times New Roman" w:cs="Times New Roman"/>
          <w:color w:val="4472C4" w:themeColor="accent1"/>
          <w:sz w:val="24"/>
          <w:szCs w:val="24"/>
        </w:rPr>
        <w:t>.</w:t>
      </w: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p>
    <w:p w:rsidR="0045588D" w:rsidRPr="0045588D" w:rsidRDefault="0045588D" w:rsidP="0045588D">
      <w:pPr>
        <w:spacing w:after="0" w:line="240" w:lineRule="auto"/>
        <w:ind w:firstLine="1134"/>
        <w:jc w:val="center"/>
        <w:rPr>
          <w:rFonts w:ascii="Times New Roman" w:eastAsia="Times New Roman" w:hAnsi="Times New Roman" w:cs="Times New Roman"/>
          <w:b/>
          <w:sz w:val="24"/>
          <w:szCs w:val="24"/>
        </w:rPr>
      </w:pPr>
      <w:r w:rsidRPr="0045588D">
        <w:rPr>
          <w:rFonts w:ascii="Times New Roman" w:eastAsia="Times New Roman" w:hAnsi="Times New Roman" w:cs="Times New Roman"/>
          <w:b/>
          <w:sz w:val="24"/>
          <w:szCs w:val="24"/>
        </w:rPr>
        <w:t xml:space="preserve">III SKYRIUS </w:t>
      </w:r>
    </w:p>
    <w:p w:rsidR="0045588D" w:rsidRPr="0045588D" w:rsidRDefault="0045588D" w:rsidP="0045588D">
      <w:pPr>
        <w:spacing w:after="0" w:line="240" w:lineRule="auto"/>
        <w:ind w:firstLine="1134"/>
        <w:jc w:val="center"/>
        <w:rPr>
          <w:rFonts w:ascii="Times New Roman" w:eastAsia="Times New Roman" w:hAnsi="Times New Roman" w:cs="Times New Roman"/>
          <w:sz w:val="24"/>
          <w:szCs w:val="24"/>
        </w:rPr>
      </w:pPr>
      <w:r w:rsidRPr="0045588D">
        <w:rPr>
          <w:rFonts w:ascii="Times New Roman" w:eastAsia="Times New Roman" w:hAnsi="Times New Roman" w:cs="Times New Roman"/>
          <w:b/>
          <w:sz w:val="24"/>
          <w:szCs w:val="24"/>
        </w:rPr>
        <w:t>NUOTOLINIO UGDYMO VYKDYMAS</w:t>
      </w:r>
      <w:r w:rsidRPr="0045588D">
        <w:rPr>
          <w:rFonts w:ascii="Times New Roman" w:eastAsia="Times New Roman" w:hAnsi="Times New Roman" w:cs="Times New Roman"/>
          <w:sz w:val="24"/>
          <w:szCs w:val="24"/>
        </w:rPr>
        <w:t xml:space="preserve"> </w:t>
      </w:r>
    </w:p>
    <w:p w:rsidR="0045588D" w:rsidRPr="0045588D" w:rsidRDefault="0045588D" w:rsidP="0045588D">
      <w:pPr>
        <w:spacing w:after="0" w:line="240" w:lineRule="auto"/>
        <w:ind w:firstLine="1134"/>
        <w:jc w:val="center"/>
        <w:rPr>
          <w:rFonts w:ascii="Times New Roman" w:eastAsia="Times New Roman" w:hAnsi="Times New Roman" w:cs="Times New Roman"/>
          <w:sz w:val="24"/>
          <w:szCs w:val="24"/>
        </w:rPr>
      </w:pP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 xml:space="preserve">12. Nuotolinis ugdymas Įstaigoje organizuojamas ir vykdomas tėvams ir mokytojams sutartu laiku nuo 8:00 iki 17:00 val. darbo dienomis, pasirinktomis komunikavimo priemonėmis internetu. Tuo metu vykdomas skaitmeninis užduočių, video įrašų dalijimasis, konsultacijos.  </w:t>
      </w:r>
    </w:p>
    <w:p w:rsidR="0045588D" w:rsidRPr="0045588D" w:rsidRDefault="0045588D" w:rsidP="0045588D">
      <w:pPr>
        <w:spacing w:after="0" w:line="240" w:lineRule="auto"/>
        <w:ind w:firstLine="1134"/>
        <w:jc w:val="both"/>
        <w:rPr>
          <w:rFonts w:ascii="Times New Roman" w:eastAsia="Times New Roman" w:hAnsi="Times New Roman" w:cs="Times New Roman"/>
          <w:color w:val="111111"/>
          <w:sz w:val="24"/>
          <w:szCs w:val="24"/>
        </w:rPr>
      </w:pPr>
      <w:r w:rsidRPr="0045588D">
        <w:rPr>
          <w:rFonts w:ascii="Times New Roman" w:eastAsia="Times New Roman" w:hAnsi="Times New Roman" w:cs="Times New Roman"/>
          <w:sz w:val="24"/>
          <w:szCs w:val="24"/>
        </w:rPr>
        <w:t xml:space="preserve">13. </w:t>
      </w:r>
      <w:r w:rsidRPr="0045588D">
        <w:rPr>
          <w:rFonts w:ascii="Times New Roman" w:eastAsia="Times New Roman" w:hAnsi="Times New Roman" w:cs="Times New Roman"/>
          <w:color w:val="111111"/>
          <w:sz w:val="24"/>
          <w:szCs w:val="24"/>
        </w:rPr>
        <w:t>Mokytojams rekomenduojama:</w:t>
      </w:r>
    </w:p>
    <w:p w:rsidR="0045588D" w:rsidRPr="0045588D" w:rsidRDefault="0045588D" w:rsidP="0045588D">
      <w:p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45588D">
        <w:rPr>
          <w:rFonts w:ascii="Times New Roman" w:eastAsia="Times New Roman" w:hAnsi="Times New Roman" w:cs="Times New Roman"/>
          <w:color w:val="111111"/>
          <w:sz w:val="24"/>
          <w:szCs w:val="24"/>
        </w:rPr>
        <w:t xml:space="preserve">                   13.1. Parengti „Savaitės veiklos planus“ po 5–10 minučių kasdien temines video veiklas vaikams su užduotėlėmis, atitinkančiomis vaikų amžių, savaitės tematiką (</w:t>
      </w:r>
      <w:r w:rsidRPr="0045588D">
        <w:rPr>
          <w:rFonts w:ascii="Times New Roman" w:eastAsia="Times New Roman" w:hAnsi="Times New Roman" w:cs="Times New Roman"/>
          <w:color w:val="222222"/>
          <w:sz w:val="24"/>
          <w:szCs w:val="24"/>
          <w:lang w:eastAsia="lt-LT"/>
        </w:rPr>
        <w:t xml:space="preserve">dailė -  įvairūs darbeliai; fizinis aktyvumas – judrūs, ramūs, liaudies žaidimai; </w:t>
      </w:r>
      <w:r w:rsidRPr="0045588D">
        <w:rPr>
          <w:rFonts w:ascii="Times New Roman" w:eastAsia="Times New Roman" w:hAnsi="Times New Roman" w:cs="Times New Roman"/>
          <w:bCs/>
          <w:color w:val="222222"/>
          <w:sz w:val="24"/>
          <w:szCs w:val="24"/>
          <w:lang w:eastAsia="lt-LT"/>
        </w:rPr>
        <w:t>sakytinė ir rašytinė -</w:t>
      </w:r>
      <w:r w:rsidRPr="0045588D">
        <w:rPr>
          <w:rFonts w:ascii="Times New Roman" w:eastAsia="Times New Roman" w:hAnsi="Times New Roman" w:cs="Times New Roman"/>
          <w:color w:val="222222"/>
          <w:sz w:val="24"/>
          <w:szCs w:val="24"/>
          <w:lang w:eastAsia="lt-LT"/>
        </w:rPr>
        <w:t> eilėraštis, pasaka, veiklos su raidelėmis;</w:t>
      </w:r>
      <w:r w:rsidRPr="0045588D">
        <w:rPr>
          <w:rFonts w:ascii="Arial" w:eastAsia="Times New Roman" w:hAnsi="Arial" w:cs="Arial"/>
          <w:color w:val="222222"/>
          <w:sz w:val="24"/>
          <w:szCs w:val="24"/>
          <w:lang w:eastAsia="lt-LT"/>
        </w:rPr>
        <w:t xml:space="preserve"> </w:t>
      </w:r>
      <w:r w:rsidRPr="0045588D">
        <w:rPr>
          <w:rFonts w:ascii="Times New Roman" w:eastAsia="Times New Roman" w:hAnsi="Times New Roman" w:cs="Times New Roman"/>
          <w:bCs/>
          <w:sz w:val="24"/>
          <w:szCs w:val="24"/>
          <w:lang w:eastAsia="lt-LT"/>
        </w:rPr>
        <w:t>skaičiavimas ir matavimas</w:t>
      </w:r>
      <w:r w:rsidRPr="0045588D">
        <w:rPr>
          <w:rFonts w:ascii="Times New Roman" w:eastAsia="Times New Roman" w:hAnsi="Times New Roman" w:cs="Times New Roman"/>
          <w:sz w:val="24"/>
          <w:szCs w:val="24"/>
          <w:lang w:eastAsia="lt-LT"/>
        </w:rPr>
        <w:t xml:space="preserve"> - </w:t>
      </w:r>
      <w:r w:rsidRPr="0045588D">
        <w:rPr>
          <w:rFonts w:ascii="Times New Roman" w:eastAsia="Times New Roman" w:hAnsi="Times New Roman" w:cs="Times New Roman"/>
          <w:color w:val="222222"/>
          <w:sz w:val="24"/>
          <w:szCs w:val="24"/>
          <w:lang w:eastAsia="lt-LT"/>
        </w:rPr>
        <w:t xml:space="preserve">skaičiuoti, matuoti, lyginti, spalvų pažinimas, formos, dydžiai; </w:t>
      </w:r>
      <w:r w:rsidRPr="0045588D">
        <w:rPr>
          <w:rFonts w:ascii="Times New Roman" w:eastAsia="Times New Roman" w:hAnsi="Times New Roman" w:cs="Times New Roman"/>
          <w:bCs/>
          <w:color w:val="222222"/>
          <w:sz w:val="24"/>
          <w:szCs w:val="24"/>
          <w:lang w:eastAsia="lt-LT"/>
        </w:rPr>
        <w:t>tyrinėjimas</w:t>
      </w:r>
      <w:r w:rsidRPr="0045588D">
        <w:rPr>
          <w:rFonts w:ascii="Times New Roman" w:eastAsia="Times New Roman" w:hAnsi="Times New Roman" w:cs="Times New Roman"/>
          <w:color w:val="222222"/>
          <w:sz w:val="24"/>
          <w:szCs w:val="24"/>
          <w:lang w:eastAsia="lt-LT"/>
        </w:rPr>
        <w:t> - tyrinėti,  išbandyti įvairias priemones, medžiagas, daiktus ir  t.t.</w:t>
      </w:r>
      <w:r w:rsidRPr="0045588D">
        <w:rPr>
          <w:rFonts w:ascii="Times New Roman" w:eastAsia="Times New Roman" w:hAnsi="Times New Roman" w:cs="Times New Roman"/>
          <w:color w:val="111111"/>
          <w:sz w:val="24"/>
          <w:szCs w:val="24"/>
        </w:rPr>
        <w:t xml:space="preserve"> (1 priedas)</w:t>
      </w:r>
    </w:p>
    <w:p w:rsidR="0045588D" w:rsidRPr="0045588D" w:rsidRDefault="0045588D" w:rsidP="0045588D">
      <w:pPr>
        <w:spacing w:after="0" w:line="240" w:lineRule="auto"/>
        <w:ind w:firstLine="1134"/>
        <w:jc w:val="both"/>
        <w:rPr>
          <w:rFonts w:ascii="Times New Roman" w:eastAsia="Times New Roman" w:hAnsi="Times New Roman" w:cs="Times New Roman"/>
          <w:color w:val="111111"/>
          <w:sz w:val="24"/>
          <w:szCs w:val="24"/>
        </w:rPr>
      </w:pPr>
      <w:r w:rsidRPr="0045588D">
        <w:rPr>
          <w:rFonts w:ascii="Times New Roman" w:eastAsia="Times New Roman" w:hAnsi="Times New Roman" w:cs="Times New Roman"/>
          <w:color w:val="111111"/>
          <w:sz w:val="24"/>
          <w:szCs w:val="24"/>
        </w:rPr>
        <w:t>13.2. parengti meninio ugdymo mokytojo bei neformalaus ugdymo mokytojo (fiziniam ugdymui)  video veiklas;</w:t>
      </w: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color w:val="111111"/>
          <w:sz w:val="24"/>
          <w:szCs w:val="24"/>
        </w:rPr>
        <w:t xml:space="preserve">13.3. </w:t>
      </w:r>
      <w:r w:rsidRPr="0045588D">
        <w:rPr>
          <w:rFonts w:ascii="Times New Roman" w:eastAsia="Times New Roman" w:hAnsi="Times New Roman" w:cs="Times New Roman"/>
          <w:sz w:val="24"/>
          <w:szCs w:val="24"/>
        </w:rPr>
        <w:t xml:space="preserve">sekti Nacionalinės švietimo agentūros interneto svetainėje teikiamą informaciją dėl darbo organizavimo, mokinių mokymo nuotoliniu būdu </w:t>
      </w:r>
      <w:hyperlink r:id="rId7">
        <w:r w:rsidRPr="0045588D">
          <w:rPr>
            <w:rFonts w:ascii="Times New Roman" w:eastAsia="Times New Roman" w:hAnsi="Times New Roman" w:cs="Times New Roman"/>
            <w:color w:val="4472C4" w:themeColor="accent1"/>
            <w:sz w:val="24"/>
            <w:szCs w:val="24"/>
            <w:u w:val="single"/>
          </w:rPr>
          <w:t>https://sites.google.com/itc.smm.lt/nuotolinis/naujienos</w:t>
        </w:r>
      </w:hyperlink>
      <w:r w:rsidRPr="0045588D">
        <w:rPr>
          <w:rFonts w:ascii="Times New Roman" w:eastAsia="Times New Roman" w:hAnsi="Times New Roman" w:cs="Times New Roman"/>
          <w:color w:val="4472C4" w:themeColor="accent1"/>
          <w:sz w:val="24"/>
          <w:szCs w:val="24"/>
        </w:rPr>
        <w:t xml:space="preserve"> </w:t>
      </w:r>
      <w:r w:rsidRPr="0045588D">
        <w:rPr>
          <w:rFonts w:ascii="Times New Roman" w:eastAsia="Times New Roman" w:hAnsi="Times New Roman" w:cs="Times New Roman"/>
          <w:sz w:val="24"/>
          <w:szCs w:val="24"/>
        </w:rPr>
        <w:t>ir Nacionalinės švietimo agentūros teikiamą informaciją jos interneto svetainėje dėl Mokytojo TV transliacijos mokytojams</w:t>
      </w:r>
    </w:p>
    <w:p w:rsidR="0045588D" w:rsidRPr="0045588D" w:rsidRDefault="0045588D" w:rsidP="0045588D">
      <w:pPr>
        <w:spacing w:after="0" w:line="240" w:lineRule="auto"/>
        <w:jc w:val="both"/>
        <w:rPr>
          <w:rFonts w:ascii="Times New Roman" w:eastAsia="Times New Roman" w:hAnsi="Times New Roman" w:cs="Times New Roman"/>
          <w:color w:val="4472C4"/>
          <w:sz w:val="24"/>
          <w:szCs w:val="24"/>
          <w:u w:val="single"/>
        </w:rPr>
      </w:pPr>
      <w:hyperlink r:id="rId8">
        <w:r w:rsidRPr="0045588D">
          <w:rPr>
            <w:rFonts w:ascii="Times New Roman" w:eastAsia="Times New Roman" w:hAnsi="Times New Roman" w:cs="Times New Roman"/>
            <w:color w:val="1155CC"/>
            <w:sz w:val="24"/>
            <w:szCs w:val="24"/>
            <w:u w:val="single"/>
          </w:rPr>
          <w:t>https://sites.google.com/itc.smm.lt/nuotolinis/metodin%C4%97-med%C5%BEiaga/dokumentai</w:t>
        </w:r>
      </w:hyperlink>
      <w:r w:rsidRPr="0045588D">
        <w:rPr>
          <w:rFonts w:ascii="Times New Roman" w:eastAsia="Times New Roman" w:hAnsi="Times New Roman" w:cs="Times New Roman"/>
          <w:color w:val="1155CC"/>
          <w:sz w:val="24"/>
          <w:szCs w:val="24"/>
          <w:u w:val="single"/>
        </w:rPr>
        <w:t>;</w:t>
      </w:r>
      <w:r w:rsidRPr="0045588D">
        <w:rPr>
          <w:rFonts w:ascii="Times New Roman" w:eastAsia="Times New Roman" w:hAnsi="Times New Roman" w:cs="Times New Roman"/>
          <w:color w:val="1155CC"/>
          <w:sz w:val="24"/>
          <w:szCs w:val="24"/>
        </w:rPr>
        <w:t xml:space="preserve"> </w:t>
      </w:r>
      <w:r w:rsidRPr="0045588D">
        <w:rPr>
          <w:rFonts w:ascii="Times New Roman" w:eastAsia="Times New Roman" w:hAnsi="Times New Roman" w:cs="Times New Roman"/>
          <w:color w:val="111111"/>
          <w:sz w:val="24"/>
          <w:szCs w:val="24"/>
        </w:rPr>
        <w:t xml:space="preserve">Vilnius -  </w:t>
      </w:r>
      <w:hyperlink r:id="rId9" w:history="1">
        <w:r w:rsidRPr="0045588D">
          <w:rPr>
            <w:rFonts w:ascii="Times New Roman" w:eastAsia="Times New Roman" w:hAnsi="Times New Roman" w:cs="Times New Roman"/>
            <w:color w:val="4472C4"/>
            <w:sz w:val="24"/>
            <w:szCs w:val="24"/>
            <w:u w:val="single"/>
          </w:rPr>
          <w:t>https://vilnius.lt/lt/</w:t>
        </w:r>
      </w:hyperlink>
      <w:r w:rsidRPr="0045588D">
        <w:rPr>
          <w:rFonts w:ascii="Times New Roman" w:eastAsia="Times New Roman" w:hAnsi="Times New Roman" w:cs="Times New Roman"/>
          <w:sz w:val="24"/>
          <w:szCs w:val="24"/>
        </w:rPr>
        <w:t xml:space="preserve"> ; </w:t>
      </w:r>
      <w:r w:rsidRPr="0045588D">
        <w:rPr>
          <w:rFonts w:ascii="Times New Roman" w:eastAsia="Times New Roman" w:hAnsi="Times New Roman" w:cs="Times New Roman"/>
          <w:color w:val="111111"/>
          <w:sz w:val="24"/>
          <w:szCs w:val="24"/>
        </w:rPr>
        <w:t xml:space="preserve">Švietimo naujienos - </w:t>
      </w:r>
      <w:hyperlink r:id="rId10" w:history="1">
        <w:r w:rsidRPr="0045588D">
          <w:rPr>
            <w:rFonts w:ascii="Times New Roman" w:eastAsia="Times New Roman" w:hAnsi="Times New Roman" w:cs="Times New Roman"/>
            <w:color w:val="4472C4"/>
            <w:sz w:val="24"/>
            <w:szCs w:val="24"/>
            <w:u w:val="single"/>
          </w:rPr>
          <w:t>http://www.svietimonaujienos.lt/</w:t>
        </w:r>
      </w:hyperlink>
    </w:p>
    <w:p w:rsidR="0045588D" w:rsidRPr="0045588D" w:rsidRDefault="0045588D" w:rsidP="0045588D">
      <w:pPr>
        <w:spacing w:after="0" w:line="240" w:lineRule="auto"/>
        <w:ind w:firstLine="1134"/>
        <w:jc w:val="both"/>
        <w:rPr>
          <w:rFonts w:ascii="Times New Roman" w:eastAsia="Times New Roman" w:hAnsi="Times New Roman" w:cs="Times New Roman"/>
          <w:color w:val="111111"/>
          <w:sz w:val="24"/>
          <w:szCs w:val="24"/>
        </w:rPr>
      </w:pPr>
      <w:r w:rsidRPr="0045588D">
        <w:rPr>
          <w:rFonts w:ascii="Times New Roman" w:eastAsia="Times New Roman" w:hAnsi="Times New Roman" w:cs="Times New Roman"/>
          <w:color w:val="111111"/>
          <w:sz w:val="24"/>
          <w:szCs w:val="24"/>
        </w:rPr>
        <w:t xml:space="preserve">14. Atliktų užduočių nuotraukas, video, audio įrašus tėvai gali įkelti pasinaudojus skaitmeninėmis technologijų galimybėmis </w:t>
      </w:r>
      <w:r w:rsidRPr="0045588D">
        <w:rPr>
          <w:rFonts w:ascii="Times New Roman" w:eastAsia="Times New Roman" w:hAnsi="Times New Roman" w:cs="Times New Roman"/>
          <w:sz w:val="24"/>
          <w:szCs w:val="24"/>
        </w:rPr>
        <w:t>(,,Facebook”, ,,Messenger”, ,,Skype”, elektroniniu paštu</w:t>
      </w:r>
      <w:r w:rsidRPr="0045588D">
        <w:rPr>
          <w:rFonts w:ascii="Times New Roman" w:eastAsia="Times New Roman" w:hAnsi="Times New Roman" w:cs="Times New Roman"/>
          <w:color w:val="111111"/>
          <w:sz w:val="24"/>
          <w:szCs w:val="24"/>
        </w:rPr>
        <w:t xml:space="preserve">), siekiant užtikrinti grįžtamąjį ryšį bei bendradarbiavimą. </w:t>
      </w: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15. Įstaigos mokytojai  ir pagalbos mokiniui specialistai pateikia nuotolinio darbo ataskaitą pavaduotojai ugdymui, kuri, kiekvienos savaitės paskutinę darbo dieną atsiskaito Įstaigos vadovui (2 priedas).</w:t>
      </w:r>
    </w:p>
    <w:p w:rsidR="0045588D" w:rsidRPr="0045588D" w:rsidRDefault="0045588D" w:rsidP="0045588D">
      <w:pPr>
        <w:spacing w:after="0" w:line="240" w:lineRule="auto"/>
        <w:ind w:firstLine="1134"/>
        <w:rPr>
          <w:rFonts w:ascii="Times New Roman" w:eastAsia="Times New Roman" w:hAnsi="Times New Roman" w:cs="Times New Roman"/>
          <w:b/>
          <w:bCs/>
          <w:i/>
          <w:iCs/>
          <w:color w:val="4472C4" w:themeColor="accent1"/>
          <w:sz w:val="24"/>
          <w:szCs w:val="24"/>
          <w:shd w:val="clear" w:color="auto" w:fill="FFFFFF"/>
        </w:rPr>
      </w:pPr>
      <w:r w:rsidRPr="0045588D">
        <w:rPr>
          <w:rFonts w:ascii="Times New Roman" w:eastAsia="Times New Roman" w:hAnsi="Times New Roman" w:cs="Times New Roman"/>
          <w:color w:val="111111"/>
          <w:sz w:val="24"/>
          <w:szCs w:val="24"/>
        </w:rPr>
        <w:t xml:space="preserve">16. Siekiant ugdymo nuotoliniu būdu gerinimo bei grįžtamojo ryšio užtikrinimo pasiūlymus, komentarus dėl nuotolinio ugdymo siųsti </w:t>
      </w:r>
      <w:r w:rsidRPr="0045588D">
        <w:rPr>
          <w:rFonts w:ascii="Arial" w:eastAsia="Times New Roman" w:hAnsi="Arial" w:cs="Arial"/>
          <w:b/>
          <w:bCs/>
          <w:i/>
          <w:iCs/>
          <w:color w:val="535353"/>
          <w:sz w:val="24"/>
          <w:szCs w:val="24"/>
          <w:shd w:val="clear" w:color="auto" w:fill="FFFFFF"/>
        </w:rPr>
        <w:t xml:space="preserve"> </w:t>
      </w:r>
      <w:hyperlink r:id="rId11" w:history="1">
        <w:r w:rsidRPr="0045588D">
          <w:rPr>
            <w:rFonts w:ascii="Times New Roman" w:eastAsia="Times New Roman" w:hAnsi="Times New Roman" w:cs="Times New Roman"/>
            <w:iCs/>
            <w:color w:val="4472C4" w:themeColor="accent1"/>
            <w:sz w:val="24"/>
            <w:szCs w:val="24"/>
            <w:u w:val="single"/>
            <w:shd w:val="clear" w:color="auto" w:fill="FFFFFF"/>
          </w:rPr>
          <w:t>direktore@delfinukas.vilnius.lm.lt</w:t>
        </w:r>
      </w:hyperlink>
      <w:r w:rsidRPr="0045588D">
        <w:rPr>
          <w:rFonts w:ascii="Times New Roman" w:eastAsia="Times New Roman" w:hAnsi="Times New Roman" w:cs="Times New Roman"/>
          <w:b/>
          <w:bCs/>
          <w:iCs/>
          <w:color w:val="4472C4" w:themeColor="accent1"/>
          <w:sz w:val="24"/>
          <w:szCs w:val="24"/>
          <w:shd w:val="clear" w:color="auto" w:fill="FFFFFF"/>
        </w:rPr>
        <w:t xml:space="preserve"> ; </w:t>
      </w:r>
      <w:hyperlink r:id="rId12" w:history="1">
        <w:r w:rsidRPr="0045588D">
          <w:rPr>
            <w:rFonts w:ascii="Times New Roman" w:eastAsia="Times New Roman" w:hAnsi="Times New Roman" w:cs="Times New Roman"/>
            <w:iCs/>
            <w:color w:val="4472C4" w:themeColor="accent1"/>
            <w:sz w:val="24"/>
            <w:szCs w:val="24"/>
            <w:u w:val="single"/>
            <w:shd w:val="clear" w:color="auto" w:fill="FFFFFF"/>
          </w:rPr>
          <w:t>ugdymas@delfinukas.vilnius.lm.lt</w:t>
        </w:r>
      </w:hyperlink>
    </w:p>
    <w:p w:rsidR="0045588D" w:rsidRPr="0045588D" w:rsidRDefault="0045588D" w:rsidP="0045588D">
      <w:pPr>
        <w:spacing w:after="0" w:line="240" w:lineRule="auto"/>
        <w:ind w:firstLine="1134"/>
        <w:jc w:val="both"/>
        <w:rPr>
          <w:rFonts w:ascii="Arial" w:eastAsia="Times New Roman" w:hAnsi="Arial" w:cs="Arial"/>
          <w:b/>
          <w:bCs/>
          <w:i/>
          <w:iCs/>
          <w:color w:val="4472C4" w:themeColor="accent1"/>
          <w:sz w:val="24"/>
          <w:szCs w:val="24"/>
          <w:shd w:val="clear" w:color="auto" w:fill="FFFFFF"/>
        </w:rPr>
      </w:pPr>
    </w:p>
    <w:p w:rsidR="0045588D" w:rsidRPr="0045588D" w:rsidRDefault="0045588D" w:rsidP="0045588D">
      <w:pPr>
        <w:spacing w:after="0" w:line="240" w:lineRule="auto"/>
        <w:ind w:firstLine="1134"/>
        <w:jc w:val="both"/>
        <w:rPr>
          <w:rFonts w:ascii="Times New Roman" w:eastAsia="Times New Roman" w:hAnsi="Times New Roman" w:cs="Times New Roman"/>
          <w:color w:val="111111"/>
          <w:sz w:val="24"/>
          <w:szCs w:val="24"/>
        </w:rPr>
      </w:pPr>
    </w:p>
    <w:p w:rsidR="0045588D" w:rsidRPr="0045588D" w:rsidRDefault="0045588D" w:rsidP="0045588D">
      <w:pPr>
        <w:spacing w:after="0" w:line="240" w:lineRule="auto"/>
        <w:jc w:val="center"/>
        <w:rPr>
          <w:rFonts w:ascii="Times New Roman" w:eastAsia="Times New Roman" w:hAnsi="Times New Roman" w:cs="Times New Roman"/>
          <w:b/>
          <w:sz w:val="24"/>
          <w:szCs w:val="24"/>
        </w:rPr>
      </w:pPr>
    </w:p>
    <w:p w:rsidR="0045588D" w:rsidRPr="0045588D" w:rsidRDefault="0045588D" w:rsidP="0045588D">
      <w:pPr>
        <w:spacing w:after="0" w:line="240" w:lineRule="auto"/>
        <w:jc w:val="center"/>
        <w:rPr>
          <w:rFonts w:ascii="Times New Roman" w:eastAsia="Times New Roman" w:hAnsi="Times New Roman" w:cs="Times New Roman"/>
          <w:b/>
          <w:sz w:val="24"/>
          <w:szCs w:val="24"/>
        </w:rPr>
      </w:pPr>
      <w:r w:rsidRPr="0045588D">
        <w:rPr>
          <w:rFonts w:ascii="Times New Roman" w:eastAsia="Times New Roman" w:hAnsi="Times New Roman" w:cs="Times New Roman"/>
          <w:b/>
          <w:sz w:val="24"/>
          <w:szCs w:val="24"/>
        </w:rPr>
        <w:t>IV SKYRIUS</w:t>
      </w:r>
    </w:p>
    <w:p w:rsidR="0045588D" w:rsidRPr="0045588D" w:rsidRDefault="0045588D" w:rsidP="0045588D">
      <w:pPr>
        <w:spacing w:after="0" w:line="240" w:lineRule="auto"/>
        <w:jc w:val="center"/>
        <w:rPr>
          <w:rFonts w:ascii="Times New Roman" w:eastAsia="Times New Roman" w:hAnsi="Times New Roman" w:cs="Times New Roman"/>
          <w:b/>
          <w:sz w:val="24"/>
          <w:szCs w:val="24"/>
        </w:rPr>
      </w:pPr>
      <w:r w:rsidRPr="0045588D">
        <w:rPr>
          <w:rFonts w:ascii="Times New Roman" w:eastAsia="Times New Roman" w:hAnsi="Times New Roman" w:cs="Times New Roman"/>
          <w:b/>
          <w:sz w:val="24"/>
          <w:szCs w:val="24"/>
        </w:rPr>
        <w:t>REKOMENDUOJAMI NAUDOTI SKAITMENINIAI IŠTEKLIAI IR KITA PAGALBA</w:t>
      </w:r>
    </w:p>
    <w:p w:rsidR="0045588D" w:rsidRPr="0045588D" w:rsidRDefault="0045588D" w:rsidP="0045588D">
      <w:pPr>
        <w:spacing w:after="0" w:line="240" w:lineRule="auto"/>
        <w:ind w:firstLine="1134"/>
        <w:jc w:val="both"/>
        <w:rPr>
          <w:rFonts w:ascii="Times New Roman" w:eastAsia="Times New Roman" w:hAnsi="Times New Roman" w:cs="Times New Roman"/>
          <w:b/>
          <w:sz w:val="24"/>
          <w:szCs w:val="24"/>
        </w:rPr>
      </w:pP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 xml:space="preserve">16. Ugdymo programoms įgyvendinti, rekomenduojama pasinaudoti esamu visoms mokykloms laisvai prieinamu nacionaliniu skaitmeniniu ugdymo turiniu: </w:t>
      </w: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16.1. Ugdymo sodas (</w:t>
      </w:r>
      <w:hyperlink r:id="rId13">
        <w:r w:rsidRPr="0045588D">
          <w:rPr>
            <w:rFonts w:ascii="Times New Roman" w:eastAsia="Times New Roman" w:hAnsi="Times New Roman" w:cs="Times New Roman"/>
            <w:color w:val="1155CC"/>
            <w:sz w:val="24"/>
            <w:szCs w:val="24"/>
            <w:u w:val="single"/>
          </w:rPr>
          <w:t>https://sodas.ugdome.lt/mokymo-priemones</w:t>
        </w:r>
      </w:hyperlink>
      <w:r w:rsidRPr="0045588D">
        <w:rPr>
          <w:rFonts w:ascii="Times New Roman" w:eastAsia="Times New Roman" w:hAnsi="Times New Roman" w:cs="Times New Roman"/>
          <w:sz w:val="24"/>
          <w:szCs w:val="24"/>
        </w:rPr>
        <w:t xml:space="preserve">) – mokymosi medžiagos (lietuvių kalbos ir literatūros, matematikos, gamtos, socialinių ir kitų mokslų) saugykla, kurioje mokymosi medžiaga prieinama visiems mokiniams, mokytojams ir tėvams; </w:t>
      </w:r>
    </w:p>
    <w:p w:rsidR="0045588D" w:rsidRPr="0045588D" w:rsidRDefault="0045588D" w:rsidP="0045588D">
      <w:pPr>
        <w:spacing w:after="0" w:line="240" w:lineRule="auto"/>
        <w:ind w:firstLine="1133"/>
        <w:jc w:val="both"/>
        <w:rPr>
          <w:rFonts w:ascii="Arial" w:eastAsia="Times New Roman" w:hAnsi="Arial" w:cs="Arial"/>
          <w:b/>
          <w:kern w:val="36"/>
          <w:sz w:val="21"/>
          <w:szCs w:val="21"/>
          <w:lang w:eastAsia="lt-LT"/>
        </w:rPr>
      </w:pPr>
      <w:r w:rsidRPr="0045588D">
        <w:rPr>
          <w:rFonts w:ascii="Times New Roman" w:eastAsia="Times New Roman" w:hAnsi="Times New Roman" w:cs="Times New Roman"/>
          <w:color w:val="191919"/>
          <w:sz w:val="24"/>
          <w:szCs w:val="24"/>
          <w:lang w:eastAsia="lt-LT"/>
        </w:rPr>
        <w:t>16.2. Lietuvos ikimokyklinio ir priešmokyklinio ugdymo pedagogų platforma „Ugdymosi avilys</w:t>
      </w:r>
      <w:r w:rsidRPr="0045588D">
        <w:rPr>
          <w:rFonts w:ascii="Times New Roman" w:eastAsia="Times New Roman" w:hAnsi="Times New Roman" w:cs="Times New Roman"/>
          <w:color w:val="4472C4" w:themeColor="accent1"/>
          <w:sz w:val="24"/>
          <w:szCs w:val="24"/>
          <w:lang w:eastAsia="lt-LT"/>
        </w:rPr>
        <w:t xml:space="preserve">“  </w:t>
      </w:r>
      <w:hyperlink r:id="rId14" w:history="1">
        <w:r w:rsidRPr="0045588D">
          <w:rPr>
            <w:rFonts w:ascii="Times New Roman" w:eastAsia="Times New Roman" w:hAnsi="Times New Roman" w:cs="Times New Roman"/>
            <w:color w:val="4472C4" w:themeColor="accent1"/>
            <w:kern w:val="36"/>
            <w:sz w:val="24"/>
            <w:szCs w:val="24"/>
            <w:u w:val="single"/>
            <w:lang w:eastAsia="lt-LT"/>
          </w:rPr>
          <w:t>www.e-mokymosi.lt</w:t>
        </w:r>
      </w:hyperlink>
      <w:r w:rsidRPr="0045588D">
        <w:rPr>
          <w:rFonts w:ascii="Times New Roman" w:eastAsia="Times New Roman" w:hAnsi="Times New Roman" w:cs="Times New Roman"/>
          <w:b/>
          <w:kern w:val="36"/>
          <w:sz w:val="24"/>
          <w:szCs w:val="24"/>
          <w:lang w:eastAsia="lt-LT"/>
        </w:rPr>
        <w:t xml:space="preserve"> ;</w:t>
      </w:r>
    </w:p>
    <w:p w:rsidR="0045588D" w:rsidRPr="0045588D" w:rsidRDefault="0045588D" w:rsidP="0045588D">
      <w:pPr>
        <w:spacing w:after="0" w:line="240" w:lineRule="auto"/>
        <w:ind w:firstLine="1133"/>
        <w:rPr>
          <w:rFonts w:ascii="Times New Roman" w:eastAsia="Times New Roman" w:hAnsi="Times New Roman" w:cs="Times New Roman"/>
          <w:color w:val="4472C4"/>
          <w:sz w:val="24"/>
          <w:szCs w:val="24"/>
        </w:rPr>
      </w:pPr>
      <w:r w:rsidRPr="0045588D">
        <w:rPr>
          <w:rFonts w:ascii="Times New Roman" w:eastAsia="Times New Roman" w:hAnsi="Times New Roman" w:cs="Times New Roman"/>
          <w:color w:val="111111"/>
          <w:sz w:val="24"/>
          <w:szCs w:val="24"/>
        </w:rPr>
        <w:lastRenderedPageBreak/>
        <w:t xml:space="preserve">16.3. Nuotolinis Ikimokyklinis vaikų ugdymas remiasi Ikimokyklinio amžiaus vaikų pasiekimų </w:t>
      </w:r>
      <w:hyperlink r:id="rId15">
        <w:r w:rsidRPr="0045588D">
          <w:rPr>
            <w:rFonts w:ascii="Times New Roman" w:eastAsia="Times New Roman" w:hAnsi="Times New Roman" w:cs="Times New Roman"/>
            <w:sz w:val="24"/>
            <w:szCs w:val="24"/>
          </w:rPr>
          <w:t>aprašu</w:t>
        </w:r>
      </w:hyperlink>
      <w:r w:rsidRPr="0045588D">
        <w:rPr>
          <w:rFonts w:ascii="Times New Roman" w:eastAsia="Times New Roman" w:hAnsi="Times New Roman" w:cs="Times New Roman"/>
          <w:sz w:val="24"/>
          <w:szCs w:val="24"/>
        </w:rPr>
        <w:t xml:space="preserve"> </w:t>
      </w:r>
      <w:hyperlink r:id="rId16">
        <w:r w:rsidRPr="0045588D">
          <w:rPr>
            <w:rFonts w:ascii="Times New Roman" w:eastAsia="Times New Roman" w:hAnsi="Times New Roman" w:cs="Times New Roman"/>
            <w:color w:val="1155CC"/>
            <w:sz w:val="24"/>
            <w:szCs w:val="24"/>
            <w:u w:val="single"/>
          </w:rPr>
          <w:t>https://www.smm.lt/uploads/documents/Pedagogams/ikimok_pasiekimu_aprasas.pdf</w:t>
        </w:r>
      </w:hyperlink>
      <w:r w:rsidRPr="0045588D">
        <w:rPr>
          <w:rFonts w:ascii="Times New Roman" w:eastAsia="Times New Roman" w:hAnsi="Times New Roman" w:cs="Times New Roman"/>
          <w:color w:val="111111"/>
          <w:sz w:val="24"/>
          <w:szCs w:val="24"/>
        </w:rPr>
        <w:t>;</w:t>
      </w:r>
    </w:p>
    <w:p w:rsidR="0045588D" w:rsidRPr="0045588D" w:rsidRDefault="0045588D" w:rsidP="0045588D">
      <w:pPr>
        <w:spacing w:after="0" w:line="240" w:lineRule="auto"/>
        <w:ind w:firstLine="1133"/>
        <w:rPr>
          <w:rFonts w:ascii="Times New Roman" w:eastAsia="Times New Roman" w:hAnsi="Times New Roman" w:cs="Times New Roman"/>
          <w:b/>
          <w:color w:val="111111"/>
          <w:sz w:val="24"/>
          <w:szCs w:val="24"/>
        </w:rPr>
      </w:pPr>
      <w:r w:rsidRPr="0045588D">
        <w:rPr>
          <w:rFonts w:ascii="Times New Roman" w:eastAsia="Times New Roman" w:hAnsi="Times New Roman" w:cs="Times New Roman"/>
          <w:sz w:val="24"/>
          <w:szCs w:val="24"/>
        </w:rPr>
        <w:t xml:space="preserve">16.4. Nuorodos į kitą metodinę medžiaga nuotoliniam mokymui pagal dalykus bus nuolat atnaujinama ir pateikiama Nacionalinės švietimo agentūros interneto svetainėje </w:t>
      </w:r>
      <w:r w:rsidRPr="0045588D">
        <w:rPr>
          <w:rFonts w:ascii="Times New Roman" w:eastAsia="Times New Roman" w:hAnsi="Times New Roman" w:cs="Times New Roman"/>
          <w:color w:val="4472C4" w:themeColor="accent1"/>
          <w:sz w:val="24"/>
          <w:szCs w:val="24"/>
        </w:rPr>
        <w:t>(</w:t>
      </w:r>
      <w:hyperlink r:id="rId17" w:history="1">
        <w:r w:rsidRPr="0045588D">
          <w:rPr>
            <w:rFonts w:ascii="Times New Roman" w:eastAsia="Times New Roman" w:hAnsi="Times New Roman" w:cs="Times New Roman"/>
            <w:color w:val="4472C4" w:themeColor="accent1"/>
            <w:sz w:val="24"/>
            <w:szCs w:val="24"/>
            <w:u w:val="single"/>
          </w:rPr>
          <w:t>https://www.nsa.smm.lt/nuotolinis</w:t>
        </w:r>
      </w:hyperlink>
      <w:r w:rsidRPr="0045588D">
        <w:rPr>
          <w:rFonts w:ascii="Times New Roman" w:eastAsia="Times New Roman" w:hAnsi="Times New Roman" w:cs="Times New Roman"/>
          <w:sz w:val="24"/>
          <w:szCs w:val="24"/>
        </w:rPr>
        <w:t xml:space="preserve">; </w:t>
      </w:r>
    </w:p>
    <w:p w:rsidR="0045588D" w:rsidRPr="0045588D" w:rsidRDefault="0045588D" w:rsidP="0045588D">
      <w:pPr>
        <w:spacing w:after="0" w:line="240" w:lineRule="auto"/>
        <w:ind w:firstLine="1133"/>
        <w:rPr>
          <w:rFonts w:ascii="Times New Roman" w:eastAsia="Times New Roman" w:hAnsi="Times New Roman" w:cs="Times New Roman"/>
          <w:color w:val="111111"/>
          <w:sz w:val="24"/>
          <w:szCs w:val="24"/>
        </w:rPr>
      </w:pPr>
      <w:r w:rsidRPr="0045588D">
        <w:rPr>
          <w:rFonts w:ascii="Times New Roman" w:eastAsia="Times New Roman" w:hAnsi="Times New Roman" w:cs="Times New Roman"/>
          <w:sz w:val="24"/>
          <w:szCs w:val="24"/>
        </w:rPr>
        <w:t xml:space="preserve">16.5. </w:t>
      </w:r>
      <w:hyperlink r:id="rId18">
        <w:r w:rsidRPr="0045588D">
          <w:rPr>
            <w:rFonts w:ascii="Times New Roman" w:eastAsia="Times New Roman" w:hAnsi="Times New Roman" w:cs="Times New Roman"/>
            <w:sz w:val="24"/>
            <w:szCs w:val="24"/>
          </w:rPr>
          <w:t>Gražiausios audio pasakos</w:t>
        </w:r>
      </w:hyperlink>
      <w:r w:rsidRPr="0045588D">
        <w:rPr>
          <w:rFonts w:ascii="Times New Roman" w:eastAsia="Times New Roman" w:hAnsi="Times New Roman" w:cs="Times New Roman"/>
          <w:sz w:val="24"/>
          <w:szCs w:val="24"/>
        </w:rPr>
        <w:t xml:space="preserve"> </w:t>
      </w:r>
      <w:r w:rsidRPr="0045588D">
        <w:rPr>
          <w:rFonts w:ascii="Times New Roman" w:eastAsia="Times New Roman" w:hAnsi="Times New Roman" w:cs="Times New Roman"/>
          <w:color w:val="111111"/>
          <w:sz w:val="24"/>
          <w:szCs w:val="24"/>
        </w:rPr>
        <w:t>(</w:t>
      </w:r>
      <w:hyperlink r:id="rId19">
        <w:r w:rsidRPr="0045588D">
          <w:rPr>
            <w:rFonts w:ascii="Times New Roman" w:eastAsia="Times New Roman" w:hAnsi="Times New Roman" w:cs="Times New Roman"/>
            <w:color w:val="1155CC"/>
            <w:sz w:val="24"/>
            <w:szCs w:val="24"/>
            <w:u w:val="single"/>
          </w:rPr>
          <w:t>https://www.youtube.com/playlist?list=PLAKlUfCfEeeivL6hwMi5InOYYmI0KFU0e</w:t>
        </w:r>
      </w:hyperlink>
      <w:r w:rsidRPr="0045588D">
        <w:rPr>
          <w:rFonts w:ascii="Times New Roman" w:eastAsia="Times New Roman" w:hAnsi="Times New Roman" w:cs="Times New Roman"/>
          <w:color w:val="111111"/>
          <w:sz w:val="24"/>
          <w:szCs w:val="24"/>
        </w:rPr>
        <w:t>)</w:t>
      </w:r>
    </w:p>
    <w:p w:rsidR="0045588D" w:rsidRPr="0045588D" w:rsidRDefault="0045588D" w:rsidP="0045588D">
      <w:pPr>
        <w:spacing w:after="0" w:line="240" w:lineRule="auto"/>
        <w:rPr>
          <w:rFonts w:ascii="Times New Roman" w:eastAsia="Times New Roman" w:hAnsi="Times New Roman" w:cs="Times New Roman"/>
          <w:color w:val="EF8012"/>
          <w:sz w:val="24"/>
          <w:szCs w:val="24"/>
        </w:rPr>
      </w:pPr>
      <w:r w:rsidRPr="0045588D">
        <w:rPr>
          <w:rFonts w:ascii="Times New Roman" w:eastAsia="Times New Roman" w:hAnsi="Times New Roman" w:cs="Times New Roman"/>
          <w:sz w:val="24"/>
          <w:szCs w:val="24"/>
        </w:rPr>
        <w:t>„</w:t>
      </w:r>
      <w:hyperlink r:id="rId20">
        <w:r w:rsidRPr="0045588D">
          <w:rPr>
            <w:rFonts w:ascii="Times New Roman" w:eastAsia="Times New Roman" w:hAnsi="Times New Roman" w:cs="Times New Roman"/>
            <w:sz w:val="24"/>
            <w:szCs w:val="24"/>
          </w:rPr>
          <w:t>Skaitymo metai“</w:t>
        </w:r>
      </w:hyperlink>
      <w:r w:rsidRPr="0045588D">
        <w:rPr>
          <w:rFonts w:ascii="Times New Roman" w:eastAsia="Times New Roman" w:hAnsi="Times New Roman" w:cs="Times New Roman"/>
          <w:sz w:val="24"/>
          <w:szCs w:val="24"/>
        </w:rPr>
        <w:t xml:space="preserve"> </w:t>
      </w:r>
      <w:hyperlink r:id="rId21">
        <w:r w:rsidRPr="0045588D">
          <w:rPr>
            <w:rFonts w:ascii="Times New Roman" w:eastAsia="Times New Roman" w:hAnsi="Times New Roman" w:cs="Times New Roman"/>
            <w:color w:val="1155CC"/>
            <w:sz w:val="24"/>
            <w:szCs w:val="24"/>
            <w:u w:val="single"/>
          </w:rPr>
          <w:t>http://vaikams.skaitymometai.lt/</w:t>
        </w:r>
      </w:hyperlink>
      <w:r w:rsidRPr="0045588D">
        <w:rPr>
          <w:rFonts w:ascii="Times New Roman" w:eastAsia="Times New Roman" w:hAnsi="Times New Roman" w:cs="Times New Roman"/>
          <w:color w:val="111111"/>
          <w:sz w:val="24"/>
          <w:szCs w:val="24"/>
        </w:rPr>
        <w:t xml:space="preserve">, </w:t>
      </w:r>
      <w:hyperlink r:id="rId22">
        <w:r w:rsidRPr="0045588D">
          <w:rPr>
            <w:rFonts w:ascii="Times New Roman" w:eastAsia="Times New Roman" w:hAnsi="Times New Roman" w:cs="Times New Roman"/>
            <w:sz w:val="24"/>
            <w:szCs w:val="24"/>
          </w:rPr>
          <w:t>„Pasakų kampelis“</w:t>
        </w:r>
      </w:hyperlink>
      <w:r w:rsidRPr="0045588D">
        <w:rPr>
          <w:rFonts w:ascii="Times New Roman" w:eastAsia="Times New Roman" w:hAnsi="Times New Roman" w:cs="Times New Roman"/>
          <w:sz w:val="24"/>
          <w:szCs w:val="24"/>
        </w:rPr>
        <w:t xml:space="preserve"> </w:t>
      </w:r>
      <w:hyperlink r:id="rId23">
        <w:r w:rsidRPr="0045588D">
          <w:rPr>
            <w:rFonts w:ascii="Times New Roman" w:eastAsia="Times New Roman" w:hAnsi="Times New Roman" w:cs="Times New Roman"/>
            <w:color w:val="1155CC"/>
            <w:sz w:val="24"/>
            <w:szCs w:val="24"/>
            <w:u w:val="single"/>
          </w:rPr>
          <w:t>http://pasakukampelis.eu/</w:t>
        </w:r>
      </w:hyperlink>
      <w:r w:rsidRPr="0045588D">
        <w:rPr>
          <w:rFonts w:ascii="Times New Roman" w:eastAsia="Times New Roman" w:hAnsi="Times New Roman" w:cs="Times New Roman"/>
          <w:color w:val="111111"/>
          <w:sz w:val="24"/>
          <w:szCs w:val="24"/>
        </w:rPr>
        <w:t xml:space="preserve">, </w:t>
      </w:r>
      <w:hyperlink r:id="rId24">
        <w:r w:rsidRPr="0045588D">
          <w:rPr>
            <w:rFonts w:ascii="Times New Roman" w:eastAsia="Times New Roman" w:hAnsi="Times New Roman" w:cs="Times New Roman"/>
            <w:sz w:val="24"/>
            <w:szCs w:val="24"/>
          </w:rPr>
          <w:t>„Rubinaitis“</w:t>
        </w:r>
      </w:hyperlink>
      <w:r w:rsidRPr="0045588D">
        <w:rPr>
          <w:rFonts w:ascii="Times New Roman" w:eastAsia="Times New Roman" w:hAnsi="Times New Roman" w:cs="Times New Roman"/>
          <w:color w:val="EF8012"/>
          <w:sz w:val="24"/>
          <w:szCs w:val="24"/>
        </w:rPr>
        <w:t xml:space="preserve"> </w:t>
      </w:r>
      <w:hyperlink r:id="rId25">
        <w:r w:rsidRPr="0045588D">
          <w:rPr>
            <w:rFonts w:ascii="Times New Roman" w:eastAsia="Times New Roman" w:hAnsi="Times New Roman" w:cs="Times New Roman"/>
            <w:color w:val="1155CC"/>
            <w:sz w:val="24"/>
            <w:szCs w:val="24"/>
            <w:u w:val="single"/>
          </w:rPr>
          <w:t>https://rubinaitis.lnb.lt/index.php?1520263172</w:t>
        </w:r>
      </w:hyperlink>
      <w:r w:rsidRPr="0045588D">
        <w:rPr>
          <w:rFonts w:ascii="Times New Roman" w:eastAsia="Times New Roman" w:hAnsi="Times New Roman" w:cs="Times New Roman"/>
          <w:sz w:val="24"/>
          <w:szCs w:val="24"/>
        </w:rPr>
        <w:t>;</w:t>
      </w:r>
      <w:r w:rsidRPr="0045588D">
        <w:rPr>
          <w:rFonts w:ascii="Times New Roman" w:eastAsia="Times New Roman" w:hAnsi="Times New Roman" w:cs="Times New Roman"/>
          <w:color w:val="EF8012"/>
          <w:sz w:val="24"/>
          <w:szCs w:val="24"/>
        </w:rPr>
        <w:t xml:space="preserve"> </w:t>
      </w:r>
    </w:p>
    <w:p w:rsidR="0045588D" w:rsidRPr="0045588D" w:rsidRDefault="0045588D" w:rsidP="0045588D">
      <w:pPr>
        <w:spacing w:after="0" w:line="240" w:lineRule="auto"/>
        <w:ind w:firstLine="1133"/>
        <w:rPr>
          <w:rFonts w:ascii="Times New Roman" w:eastAsia="Times New Roman" w:hAnsi="Times New Roman" w:cs="Times New Roman"/>
          <w:sz w:val="24"/>
          <w:szCs w:val="24"/>
        </w:rPr>
      </w:pPr>
      <w:r w:rsidRPr="0045588D">
        <w:rPr>
          <w:rFonts w:ascii="Times New Roman" w:eastAsia="Times New Roman" w:hAnsi="Times New Roman" w:cs="Times New Roman"/>
          <w:color w:val="111111"/>
          <w:sz w:val="24"/>
          <w:szCs w:val="24"/>
        </w:rPr>
        <w:t xml:space="preserve">16.6. Sveikatos kompetencijos ugdymas: </w:t>
      </w:r>
      <w:hyperlink r:id="rId26">
        <w:r w:rsidRPr="0045588D">
          <w:rPr>
            <w:rFonts w:ascii="Times New Roman" w:eastAsia="Times New Roman" w:hAnsi="Times New Roman" w:cs="Times New Roman"/>
            <w:sz w:val="24"/>
            <w:szCs w:val="24"/>
          </w:rPr>
          <w:t>„Kaip taisyklingai plauti rankas?“</w:t>
        </w:r>
      </w:hyperlink>
      <w:r w:rsidRPr="0045588D">
        <w:rPr>
          <w:rFonts w:ascii="Times New Roman" w:eastAsia="Times New Roman" w:hAnsi="Times New Roman" w:cs="Times New Roman"/>
          <w:sz w:val="24"/>
          <w:szCs w:val="24"/>
        </w:rPr>
        <w:t xml:space="preserve">, </w:t>
      </w:r>
      <w:hyperlink r:id="rId27">
        <w:r w:rsidRPr="0045588D">
          <w:rPr>
            <w:rFonts w:ascii="Times New Roman" w:eastAsia="Times New Roman" w:hAnsi="Times New Roman" w:cs="Times New Roman"/>
            <w:sz w:val="24"/>
            <w:szCs w:val="24"/>
          </w:rPr>
          <w:t>„Sveikatukai: pažadas sveikatai“</w:t>
        </w:r>
      </w:hyperlink>
      <w:r w:rsidRPr="0045588D">
        <w:rPr>
          <w:rFonts w:ascii="Times New Roman" w:eastAsia="Times New Roman" w:hAnsi="Times New Roman" w:cs="Times New Roman"/>
          <w:sz w:val="24"/>
          <w:szCs w:val="24"/>
        </w:rPr>
        <w:t xml:space="preserve">, </w:t>
      </w:r>
      <w:hyperlink r:id="rId28">
        <w:r w:rsidRPr="0045588D">
          <w:rPr>
            <w:rFonts w:ascii="Times New Roman" w:eastAsia="Times New Roman" w:hAnsi="Times New Roman" w:cs="Times New Roman"/>
            <w:sz w:val="24"/>
            <w:szCs w:val="24"/>
          </w:rPr>
          <w:t>„Vaikiškos dainelės: higiena“</w:t>
        </w:r>
      </w:hyperlink>
      <w:r w:rsidRPr="0045588D">
        <w:rPr>
          <w:rFonts w:ascii="Times New Roman" w:eastAsia="Times New Roman" w:hAnsi="Times New Roman" w:cs="Times New Roman"/>
          <w:sz w:val="24"/>
          <w:szCs w:val="24"/>
        </w:rPr>
        <w:t xml:space="preserve">  </w:t>
      </w:r>
      <w:hyperlink r:id="rId29">
        <w:r w:rsidRPr="0045588D">
          <w:rPr>
            <w:rFonts w:ascii="Times New Roman" w:eastAsia="Times New Roman" w:hAnsi="Times New Roman" w:cs="Times New Roman"/>
            <w:color w:val="1155CC"/>
            <w:sz w:val="24"/>
            <w:szCs w:val="24"/>
            <w:u w:val="single"/>
          </w:rPr>
          <w:t>https://www.youtube.com/watch?v=FcnG14WGjcw</w:t>
        </w:r>
      </w:hyperlink>
      <w:r w:rsidRPr="0045588D">
        <w:rPr>
          <w:rFonts w:ascii="Times New Roman" w:eastAsia="Times New Roman" w:hAnsi="Times New Roman" w:cs="Times New Roman"/>
          <w:sz w:val="24"/>
          <w:szCs w:val="24"/>
        </w:rPr>
        <w:t xml:space="preserve">; </w:t>
      </w:r>
    </w:p>
    <w:p w:rsidR="0045588D" w:rsidRPr="0045588D" w:rsidRDefault="0045588D" w:rsidP="0045588D">
      <w:pPr>
        <w:spacing w:after="0" w:line="240" w:lineRule="auto"/>
        <w:ind w:firstLine="1133"/>
        <w:rPr>
          <w:rFonts w:ascii="Times New Roman" w:eastAsia="Times New Roman" w:hAnsi="Times New Roman" w:cs="Times New Roman"/>
          <w:color w:val="111111"/>
          <w:sz w:val="24"/>
          <w:szCs w:val="24"/>
        </w:rPr>
      </w:pPr>
      <w:r w:rsidRPr="0045588D">
        <w:rPr>
          <w:rFonts w:ascii="Times New Roman" w:eastAsia="Times New Roman" w:hAnsi="Times New Roman" w:cs="Times New Roman"/>
          <w:color w:val="111111"/>
          <w:sz w:val="24"/>
          <w:szCs w:val="24"/>
        </w:rPr>
        <w:t xml:space="preserve">16.7. Eksperimentai ir užduotėlių rinkiniai: </w:t>
      </w:r>
      <w:hyperlink r:id="rId30">
        <w:r w:rsidRPr="0045588D">
          <w:rPr>
            <w:rFonts w:ascii="Times New Roman" w:eastAsia="Times New Roman" w:hAnsi="Times New Roman" w:cs="Times New Roman"/>
            <w:sz w:val="24"/>
            <w:szCs w:val="24"/>
          </w:rPr>
          <w:t>„Pažinkime vaikystę: biblioteka“</w:t>
        </w:r>
      </w:hyperlink>
      <w:r w:rsidRPr="0045588D">
        <w:rPr>
          <w:rFonts w:ascii="Times New Roman" w:eastAsia="Times New Roman" w:hAnsi="Times New Roman" w:cs="Times New Roman"/>
          <w:sz w:val="24"/>
          <w:szCs w:val="24"/>
        </w:rPr>
        <w:t xml:space="preserve">, </w:t>
      </w:r>
      <w:hyperlink r:id="rId31">
        <w:r w:rsidRPr="0045588D">
          <w:rPr>
            <w:rFonts w:ascii="Times New Roman" w:eastAsia="Times New Roman" w:hAnsi="Times New Roman" w:cs="Times New Roman"/>
            <w:sz w:val="24"/>
            <w:szCs w:val="24"/>
          </w:rPr>
          <w:t>„Pažinkime vaikystę: 16 eksperimentų ikimokyklinukams“</w:t>
        </w:r>
      </w:hyperlink>
      <w:r w:rsidRPr="0045588D">
        <w:rPr>
          <w:rFonts w:ascii="Times New Roman" w:eastAsia="Times New Roman" w:hAnsi="Times New Roman" w:cs="Times New Roman"/>
          <w:sz w:val="24"/>
          <w:szCs w:val="24"/>
        </w:rPr>
        <w:t xml:space="preserve"> </w:t>
      </w:r>
      <w:hyperlink r:id="rId32">
        <w:r w:rsidRPr="0045588D">
          <w:rPr>
            <w:rFonts w:ascii="Times New Roman" w:eastAsia="Times New Roman" w:hAnsi="Times New Roman" w:cs="Times New Roman"/>
            <w:color w:val="1155CC"/>
            <w:sz w:val="24"/>
            <w:szCs w:val="24"/>
            <w:u w:val="single"/>
          </w:rPr>
          <w:t>https://www.ikimokyklinis.lt/index.php/biblioteka/11?sub_items=10015</w:t>
        </w:r>
      </w:hyperlink>
      <w:r w:rsidRPr="0045588D">
        <w:rPr>
          <w:rFonts w:ascii="Times New Roman" w:eastAsia="Times New Roman" w:hAnsi="Times New Roman" w:cs="Times New Roman"/>
          <w:color w:val="111111"/>
          <w:sz w:val="24"/>
          <w:szCs w:val="24"/>
        </w:rPr>
        <w:t>;</w:t>
      </w:r>
    </w:p>
    <w:p w:rsidR="0045588D" w:rsidRPr="0045588D" w:rsidRDefault="0045588D" w:rsidP="0045588D">
      <w:pPr>
        <w:spacing w:after="0" w:line="240" w:lineRule="auto"/>
        <w:ind w:firstLine="1133"/>
        <w:rPr>
          <w:rFonts w:ascii="Times New Roman" w:eastAsia="Times New Roman" w:hAnsi="Times New Roman" w:cs="Times New Roman"/>
          <w:color w:val="111111"/>
          <w:sz w:val="24"/>
          <w:szCs w:val="24"/>
        </w:rPr>
      </w:pPr>
      <w:r w:rsidRPr="0045588D">
        <w:rPr>
          <w:rFonts w:ascii="Times New Roman" w:eastAsia="Times New Roman" w:hAnsi="Times New Roman" w:cs="Times New Roman"/>
          <w:color w:val="111111"/>
          <w:sz w:val="24"/>
          <w:szCs w:val="24"/>
        </w:rPr>
        <w:t xml:space="preserve">16.8. </w:t>
      </w:r>
      <w:hyperlink r:id="rId33">
        <w:r w:rsidRPr="0045588D">
          <w:rPr>
            <w:rFonts w:ascii="Times New Roman" w:eastAsia="Times New Roman" w:hAnsi="Times New Roman" w:cs="Times New Roman"/>
            <w:sz w:val="24"/>
            <w:szCs w:val="24"/>
          </w:rPr>
          <w:t>Idėjos kūrybiškumo ugdymo veikloms</w:t>
        </w:r>
      </w:hyperlink>
      <w:r w:rsidRPr="0045588D">
        <w:rPr>
          <w:rFonts w:ascii="Times New Roman" w:eastAsia="Times New Roman" w:hAnsi="Times New Roman" w:cs="Times New Roman"/>
          <w:sz w:val="24"/>
          <w:szCs w:val="24"/>
        </w:rPr>
        <w:t xml:space="preserve"> </w:t>
      </w:r>
      <w:hyperlink r:id="rId34">
        <w:r w:rsidRPr="0045588D">
          <w:rPr>
            <w:rFonts w:ascii="Times New Roman" w:eastAsia="Times New Roman" w:hAnsi="Times New Roman" w:cs="Times New Roman"/>
            <w:color w:val="1155CC"/>
            <w:sz w:val="24"/>
            <w:szCs w:val="24"/>
            <w:u w:val="single"/>
          </w:rPr>
          <w:t>https://www.123homeschool4me.com/bubble-wrap-rain-craft_71</w:t>
        </w:r>
      </w:hyperlink>
      <w:r w:rsidRPr="0045588D">
        <w:rPr>
          <w:rFonts w:ascii="Times New Roman" w:eastAsia="Times New Roman" w:hAnsi="Times New Roman" w:cs="Times New Roman"/>
          <w:color w:val="111111"/>
          <w:sz w:val="24"/>
          <w:szCs w:val="24"/>
        </w:rPr>
        <w:t xml:space="preserve">,  </w:t>
      </w:r>
    </w:p>
    <w:p w:rsidR="0045588D" w:rsidRPr="0045588D" w:rsidRDefault="0045588D" w:rsidP="0045588D">
      <w:pPr>
        <w:spacing w:after="0" w:line="240" w:lineRule="auto"/>
        <w:rPr>
          <w:rFonts w:ascii="Times New Roman" w:eastAsia="Times New Roman" w:hAnsi="Times New Roman" w:cs="Times New Roman"/>
          <w:color w:val="111111"/>
          <w:sz w:val="24"/>
          <w:szCs w:val="24"/>
        </w:rPr>
      </w:pPr>
      <w:hyperlink r:id="rId35">
        <w:r w:rsidRPr="0045588D">
          <w:rPr>
            <w:rFonts w:ascii="Times New Roman" w:eastAsia="Times New Roman" w:hAnsi="Times New Roman" w:cs="Times New Roman"/>
            <w:sz w:val="24"/>
            <w:szCs w:val="24"/>
          </w:rPr>
          <w:t>šešėlių teatras</w:t>
        </w:r>
      </w:hyperlink>
      <w:r w:rsidRPr="0045588D">
        <w:rPr>
          <w:rFonts w:ascii="Times New Roman" w:eastAsia="Times New Roman" w:hAnsi="Times New Roman" w:cs="Times New Roman"/>
          <w:color w:val="111111"/>
          <w:sz w:val="24"/>
          <w:szCs w:val="24"/>
        </w:rPr>
        <w:t xml:space="preserve"> </w:t>
      </w:r>
      <w:hyperlink r:id="rId36">
        <w:r w:rsidRPr="0045588D">
          <w:rPr>
            <w:rFonts w:ascii="Times New Roman" w:eastAsia="Times New Roman" w:hAnsi="Times New Roman" w:cs="Times New Roman"/>
            <w:color w:val="1155CC"/>
            <w:sz w:val="24"/>
            <w:szCs w:val="24"/>
            <w:u w:val="single"/>
          </w:rPr>
          <w:t>https://www.youtube.com/watch?v=UKDEGcr8BpY&amp;feature=youtu.be</w:t>
        </w:r>
      </w:hyperlink>
      <w:r w:rsidRPr="0045588D">
        <w:rPr>
          <w:rFonts w:ascii="Times New Roman" w:eastAsia="Times New Roman" w:hAnsi="Times New Roman" w:cs="Times New Roman"/>
          <w:color w:val="111111"/>
          <w:sz w:val="24"/>
          <w:szCs w:val="24"/>
        </w:rPr>
        <w:t xml:space="preserve"> </w:t>
      </w:r>
    </w:p>
    <w:p w:rsidR="0045588D" w:rsidRPr="0045588D" w:rsidRDefault="0045588D" w:rsidP="0045588D">
      <w:pPr>
        <w:spacing w:after="0" w:line="240" w:lineRule="auto"/>
        <w:ind w:firstLine="1133"/>
        <w:rPr>
          <w:rFonts w:ascii="Times New Roman" w:eastAsia="Times New Roman" w:hAnsi="Times New Roman" w:cs="Times New Roman"/>
          <w:sz w:val="24"/>
          <w:szCs w:val="24"/>
        </w:rPr>
      </w:pPr>
      <w:r w:rsidRPr="0045588D">
        <w:rPr>
          <w:rFonts w:ascii="Times New Roman" w:eastAsia="Times New Roman" w:hAnsi="Times New Roman" w:cs="Times New Roman"/>
          <w:color w:val="111111"/>
          <w:sz w:val="24"/>
          <w:szCs w:val="24"/>
        </w:rPr>
        <w:t xml:space="preserve">16.9. </w:t>
      </w:r>
      <w:hyperlink r:id="rId37">
        <w:r w:rsidRPr="0045588D">
          <w:rPr>
            <w:rFonts w:ascii="Times New Roman" w:eastAsia="Times New Roman" w:hAnsi="Times New Roman" w:cs="Times New Roman"/>
            <w:sz w:val="24"/>
            <w:szCs w:val="24"/>
          </w:rPr>
          <w:t>Mokslo, pasakų, laidų įrašų, muzikos, žaidimų ir kitokio turinio informacijos lietuvių ir anglų kalbomis</w:t>
        </w:r>
      </w:hyperlink>
      <w:r w:rsidRPr="0045588D">
        <w:rPr>
          <w:rFonts w:ascii="Times New Roman" w:eastAsia="Times New Roman" w:hAnsi="Times New Roman" w:cs="Times New Roman"/>
          <w:color w:val="EF8012"/>
          <w:sz w:val="24"/>
          <w:szCs w:val="24"/>
        </w:rPr>
        <w:t xml:space="preserve"> </w:t>
      </w:r>
      <w:hyperlink r:id="rId38">
        <w:r w:rsidRPr="0045588D">
          <w:rPr>
            <w:rFonts w:ascii="Times New Roman" w:eastAsia="Times New Roman" w:hAnsi="Times New Roman" w:cs="Times New Roman"/>
            <w:color w:val="1155CC"/>
            <w:sz w:val="24"/>
            <w:szCs w:val="24"/>
            <w:u w:val="single"/>
          </w:rPr>
          <w:t>https://www.lrt.lt/vaikams</w:t>
        </w:r>
      </w:hyperlink>
      <w:r w:rsidRPr="0045588D">
        <w:rPr>
          <w:rFonts w:ascii="Times New Roman" w:eastAsia="Times New Roman" w:hAnsi="Times New Roman" w:cs="Times New Roman"/>
          <w:sz w:val="24"/>
          <w:szCs w:val="24"/>
        </w:rPr>
        <w:t>;</w:t>
      </w:r>
    </w:p>
    <w:p w:rsidR="0045588D" w:rsidRPr="0045588D" w:rsidRDefault="0045588D" w:rsidP="0045588D">
      <w:pPr>
        <w:spacing w:after="0" w:line="240" w:lineRule="auto"/>
        <w:ind w:firstLine="1133"/>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 xml:space="preserve">16.10. Žaidimas kalbai mokyti </w:t>
      </w:r>
      <w:hyperlink r:id="rId39">
        <w:r w:rsidRPr="0045588D">
          <w:rPr>
            <w:rFonts w:ascii="Times New Roman" w:eastAsia="Times New Roman" w:hAnsi="Times New Roman" w:cs="Times New Roman"/>
            <w:color w:val="1155CC"/>
            <w:sz w:val="24"/>
            <w:szCs w:val="24"/>
            <w:u w:val="single"/>
          </w:rPr>
          <w:t>http://www.frepy.eu/part_lt.html</w:t>
        </w:r>
      </w:hyperlink>
      <w:r w:rsidRPr="0045588D">
        <w:rPr>
          <w:rFonts w:ascii="Times New Roman" w:eastAsia="Times New Roman" w:hAnsi="Times New Roman" w:cs="Times New Roman"/>
          <w:sz w:val="24"/>
          <w:szCs w:val="24"/>
        </w:rPr>
        <w:t>;</w:t>
      </w:r>
    </w:p>
    <w:p w:rsidR="0045588D" w:rsidRPr="0045588D" w:rsidRDefault="0045588D" w:rsidP="0045588D">
      <w:pPr>
        <w:spacing w:after="0" w:line="240" w:lineRule="auto"/>
        <w:ind w:firstLine="1133"/>
        <w:rPr>
          <w:rFonts w:ascii="Times New Roman" w:eastAsia="Times New Roman" w:hAnsi="Times New Roman" w:cs="Times New Roman"/>
          <w:sz w:val="24"/>
          <w:szCs w:val="24"/>
        </w:rPr>
      </w:pPr>
      <w:r w:rsidRPr="0045588D">
        <w:rPr>
          <w:rFonts w:ascii="Times New Roman" w:eastAsia="Times New Roman" w:hAnsi="Times New Roman" w:cs="Times New Roman"/>
          <w:sz w:val="24"/>
          <w:szCs w:val="24"/>
        </w:rPr>
        <w:t xml:space="preserve">16.11. </w:t>
      </w:r>
      <w:hyperlink r:id="rId40">
        <w:r w:rsidRPr="0045588D">
          <w:rPr>
            <w:rFonts w:ascii="Times New Roman" w:eastAsia="Times New Roman" w:hAnsi="Times New Roman" w:cs="Times New Roman"/>
            <w:sz w:val="24"/>
            <w:szCs w:val="24"/>
          </w:rPr>
          <w:t>Edukaciniai žaidimai</w:t>
        </w:r>
      </w:hyperlink>
      <w:r w:rsidRPr="0045588D">
        <w:rPr>
          <w:rFonts w:ascii="Times New Roman" w:eastAsia="Times New Roman" w:hAnsi="Times New Roman" w:cs="Times New Roman"/>
          <w:color w:val="EF8012"/>
          <w:sz w:val="24"/>
          <w:szCs w:val="24"/>
        </w:rPr>
        <w:t xml:space="preserve"> </w:t>
      </w:r>
      <w:hyperlink r:id="rId41">
        <w:r w:rsidRPr="0045588D">
          <w:rPr>
            <w:rFonts w:ascii="Times New Roman" w:eastAsia="Times New Roman" w:hAnsi="Times New Roman" w:cs="Times New Roman"/>
            <w:color w:val="1155CC"/>
            <w:sz w:val="24"/>
            <w:szCs w:val="24"/>
            <w:u w:val="single"/>
          </w:rPr>
          <w:t>http://gudrutisdutis.lt/lt</w:t>
        </w:r>
      </w:hyperlink>
      <w:r w:rsidRPr="0045588D">
        <w:rPr>
          <w:rFonts w:ascii="Times New Roman" w:eastAsia="Times New Roman" w:hAnsi="Times New Roman" w:cs="Times New Roman"/>
          <w:sz w:val="24"/>
          <w:szCs w:val="24"/>
        </w:rPr>
        <w:t>.</w:t>
      </w:r>
    </w:p>
    <w:p w:rsidR="0045588D" w:rsidRPr="0045588D" w:rsidRDefault="0045588D" w:rsidP="0045588D">
      <w:pPr>
        <w:shd w:val="clear" w:color="auto" w:fill="FFFFFF"/>
        <w:spacing w:after="0" w:line="270" w:lineRule="atLeast"/>
        <w:rPr>
          <w:rFonts w:ascii="Times New Roman" w:eastAsia="Times New Roman" w:hAnsi="Times New Roman" w:cs="Times New Roman"/>
          <w:b/>
          <w:kern w:val="36"/>
          <w:sz w:val="24"/>
          <w:szCs w:val="24"/>
          <w:lang w:eastAsia="lt-LT"/>
        </w:rPr>
      </w:pPr>
      <w:r w:rsidRPr="0045588D">
        <w:rPr>
          <w:rFonts w:ascii="Times New Roman" w:eastAsia="Times New Roman" w:hAnsi="Times New Roman" w:cs="Times New Roman"/>
          <w:color w:val="111111"/>
          <w:sz w:val="24"/>
          <w:szCs w:val="24"/>
        </w:rPr>
        <w:t xml:space="preserve">                   </w:t>
      </w:r>
      <w:r w:rsidRPr="0045588D">
        <w:rPr>
          <w:rFonts w:ascii="Times New Roman" w:eastAsia="Calibri" w:hAnsi="Times New Roman" w:cs="Times New Roman"/>
          <w:color w:val="111111"/>
          <w:sz w:val="24"/>
          <w:szCs w:val="24"/>
        </w:rPr>
        <w:t xml:space="preserve">17. Nuotolinis ikimokyklinis vaikų ugdymas vadovaujasi </w:t>
      </w:r>
      <w:hyperlink r:id="rId42" w:history="1">
        <w:r w:rsidRPr="0045588D">
          <w:rPr>
            <w:rFonts w:ascii="Times New Roman" w:eastAsia="Calibri" w:hAnsi="Times New Roman" w:cs="Times New Roman"/>
            <w:sz w:val="24"/>
            <w:szCs w:val="24"/>
            <w:lang w:eastAsia="lt-LT"/>
          </w:rPr>
          <w:t>Vilniaus lopšelio – darželio „Delfinukas“ ikimokyklinio ugdymo programa „Augu sveikas ir saugus“</w:t>
        </w:r>
      </w:hyperlink>
      <w:r w:rsidRPr="0045588D">
        <w:rPr>
          <w:rFonts w:ascii="Times New Roman" w:eastAsia="Calibri" w:hAnsi="Times New Roman" w:cs="Times New Roman"/>
          <w:sz w:val="24"/>
          <w:szCs w:val="24"/>
          <w:lang w:eastAsia="lt-LT"/>
        </w:rPr>
        <w:t xml:space="preserve">; </w:t>
      </w:r>
      <w:hyperlink r:id="rId43" w:history="1">
        <w:r w:rsidRPr="0045588D">
          <w:rPr>
            <w:rFonts w:ascii="Times New Roman" w:eastAsia="Calibri" w:hAnsi="Times New Roman" w:cs="Times New Roman"/>
            <w:sz w:val="24"/>
            <w:szCs w:val="24"/>
            <w:lang w:eastAsia="lt-LT"/>
          </w:rPr>
          <w:t>Sveikatos stiprinimo programa „Auk didutis - būk sveikutis“</w:t>
        </w:r>
      </w:hyperlink>
      <w:r w:rsidRPr="0045588D">
        <w:rPr>
          <w:rFonts w:ascii="Times New Roman" w:eastAsia="Calibri" w:hAnsi="Times New Roman" w:cs="Times New Roman"/>
          <w:sz w:val="24"/>
          <w:szCs w:val="24"/>
          <w:lang w:eastAsia="lt-LT"/>
        </w:rPr>
        <w:t xml:space="preserve"> </w:t>
      </w:r>
      <w:hyperlink r:id="rId44" w:history="1">
        <w:r w:rsidRPr="0045588D">
          <w:rPr>
            <w:rFonts w:ascii="Times New Roman" w:eastAsia="Calibri" w:hAnsi="Times New Roman" w:cs="Times New Roman"/>
            <w:color w:val="4472C4" w:themeColor="accent1"/>
            <w:sz w:val="24"/>
            <w:szCs w:val="24"/>
            <w:u w:val="single"/>
          </w:rPr>
          <w:t>https://www.delfinukas.lt/veiklos-sritys/</w:t>
        </w:r>
      </w:hyperlink>
      <w:r w:rsidRPr="0045588D">
        <w:rPr>
          <w:rFonts w:ascii="Times New Roman" w:eastAsia="Calibri" w:hAnsi="Times New Roman" w:cs="Times New Roman"/>
          <w:color w:val="4472C4" w:themeColor="accent1"/>
          <w:sz w:val="24"/>
          <w:szCs w:val="24"/>
          <w:u w:val="single"/>
        </w:rPr>
        <w:t>;</w:t>
      </w:r>
      <w:r w:rsidRPr="0045588D">
        <w:rPr>
          <w:rFonts w:ascii="Times New Roman" w:eastAsia="Times New Roman" w:hAnsi="Times New Roman" w:cs="Times New Roman"/>
          <w:color w:val="4472C4" w:themeColor="accent1"/>
          <w:sz w:val="24"/>
          <w:szCs w:val="24"/>
        </w:rPr>
        <w:t xml:space="preserve"> </w:t>
      </w:r>
      <w:r w:rsidRPr="0045588D">
        <w:rPr>
          <w:rFonts w:ascii="Times New Roman" w:eastAsia="Times New Roman" w:hAnsi="Times New Roman" w:cs="Times New Roman"/>
          <w:color w:val="111111"/>
          <w:sz w:val="24"/>
          <w:szCs w:val="24"/>
        </w:rPr>
        <w:t xml:space="preserve">                  </w:t>
      </w:r>
    </w:p>
    <w:p w:rsidR="0045588D" w:rsidRPr="0045588D" w:rsidRDefault="0045588D" w:rsidP="0045588D">
      <w:pPr>
        <w:spacing w:after="0" w:line="240" w:lineRule="auto"/>
        <w:jc w:val="both"/>
        <w:rPr>
          <w:rFonts w:ascii="Times New Roman" w:eastAsia="Times New Roman" w:hAnsi="Times New Roman" w:cs="Times New Roman"/>
          <w:color w:val="111111"/>
          <w:sz w:val="24"/>
          <w:szCs w:val="24"/>
        </w:rPr>
      </w:pP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p>
    <w:p w:rsidR="0045588D" w:rsidRPr="0045588D" w:rsidRDefault="0045588D" w:rsidP="0045588D">
      <w:pPr>
        <w:spacing w:after="0" w:line="240" w:lineRule="auto"/>
        <w:ind w:firstLine="1134"/>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45588D" w:rsidRPr="0045588D" w:rsidRDefault="0045588D" w:rsidP="0045588D">
      <w:pPr>
        <w:spacing w:after="0" w:line="240" w:lineRule="auto"/>
        <w:jc w:val="both"/>
        <w:rPr>
          <w:rFonts w:ascii="Times New Roman" w:eastAsia="Times New Roman" w:hAnsi="Times New Roman" w:cs="Times New Roman"/>
          <w:sz w:val="24"/>
          <w:szCs w:val="24"/>
        </w:rPr>
      </w:pPr>
    </w:p>
    <w:p w:rsidR="007D4B55" w:rsidRDefault="007D4B55"/>
    <w:sectPr w:rsidR="007D4B5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8D"/>
    <w:rsid w:val="0045588D"/>
    <w:rsid w:val="004B3895"/>
    <w:rsid w:val="007D4B55"/>
    <w:rsid w:val="00A022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03E06-FEFA-4A12-AE2D-65CB5FF7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itc.smm.lt/nuotolinis/metodin%C4%97-med%C5%BEiaga/dokumentai" TargetMode="External"/><Relationship Id="rId13" Type="http://schemas.openxmlformats.org/officeDocument/2006/relationships/hyperlink" Target="https://sodas.ugdome.lt/mokymo-priemones" TargetMode="External"/><Relationship Id="rId18" Type="http://schemas.openxmlformats.org/officeDocument/2006/relationships/hyperlink" Target="https://www.youtube.com/playlist?list=PLAKlUfCfEeeivL6hwMi5InOYYmI0KFU0e" TargetMode="External"/><Relationship Id="rId26" Type="http://schemas.openxmlformats.org/officeDocument/2006/relationships/hyperlink" Target="http://www.youtube.com/watch?v=e4qVjkZZaa8" TargetMode="External"/><Relationship Id="rId39" Type="http://schemas.openxmlformats.org/officeDocument/2006/relationships/hyperlink" Target="http://www.frepy.eu/part_lt.html" TargetMode="External"/><Relationship Id="rId3" Type="http://schemas.openxmlformats.org/officeDocument/2006/relationships/webSettings" Target="webSettings.xml"/><Relationship Id="rId21" Type="http://schemas.openxmlformats.org/officeDocument/2006/relationships/hyperlink" Target="http://vaikams.skaitymometai.lt/" TargetMode="External"/><Relationship Id="rId34" Type="http://schemas.openxmlformats.org/officeDocument/2006/relationships/hyperlink" Target="https://www.123homeschool4me.com/bubble-wrap-rain-craft_71" TargetMode="External"/><Relationship Id="rId42" Type="http://schemas.openxmlformats.org/officeDocument/2006/relationships/hyperlink" Target="https://www.delfinukas.lt/wp-content/uploads/2017/06/2017-Delfinuko-programa-.pdf" TargetMode="External"/><Relationship Id="rId7" Type="http://schemas.openxmlformats.org/officeDocument/2006/relationships/hyperlink" Target="https://sites.google.com/itc.smm.lt/nuotolinis/naujienos" TargetMode="External"/><Relationship Id="rId12" Type="http://schemas.openxmlformats.org/officeDocument/2006/relationships/hyperlink" Target="mailto:ugdymas@delfinukas.vilnius.lm.lt" TargetMode="External"/><Relationship Id="rId17" Type="http://schemas.openxmlformats.org/officeDocument/2006/relationships/hyperlink" Target="https://www.nsa.smm.lt/nuotolinis" TargetMode="External"/><Relationship Id="rId25" Type="http://schemas.openxmlformats.org/officeDocument/2006/relationships/hyperlink" Target="https://rubinaitis.lnb.lt/index.php?1520263172" TargetMode="External"/><Relationship Id="rId33" Type="http://schemas.openxmlformats.org/officeDocument/2006/relationships/hyperlink" Target="http://www.123homeschool4me.com/bubble-wrap-rain-craft_71" TargetMode="External"/><Relationship Id="rId38" Type="http://schemas.openxmlformats.org/officeDocument/2006/relationships/hyperlink" Target="https://www.lrt.lt/vaikams"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mm.lt/uploads/documents/Pedagogams/ikimok_pasiekimu_aprasas.pdf" TargetMode="External"/><Relationship Id="rId20" Type="http://schemas.openxmlformats.org/officeDocument/2006/relationships/hyperlink" Target="http://vaikams.skaitymometai.lt/" TargetMode="External"/><Relationship Id="rId29" Type="http://schemas.openxmlformats.org/officeDocument/2006/relationships/hyperlink" Target="https://www.youtube.com/watch?v=FcnG14WGjcw" TargetMode="External"/><Relationship Id="rId41" Type="http://schemas.openxmlformats.org/officeDocument/2006/relationships/hyperlink" Target="http://gudrutisdutis.lt/lt" TargetMode="External"/><Relationship Id="rId1" Type="http://schemas.openxmlformats.org/officeDocument/2006/relationships/styles" Target="styles.xml"/><Relationship Id="rId6" Type="http://schemas.openxmlformats.org/officeDocument/2006/relationships/hyperlink" Target="https://www.delfinukas.lt/" TargetMode="External"/><Relationship Id="rId11" Type="http://schemas.openxmlformats.org/officeDocument/2006/relationships/hyperlink" Target="mailto:direktore@delfinukas.vilnius.lm.lt" TargetMode="External"/><Relationship Id="rId24" Type="http://schemas.openxmlformats.org/officeDocument/2006/relationships/hyperlink" Target="http://rubinaitis.lnb.lt/index.php?1520263172" TargetMode="External"/><Relationship Id="rId32" Type="http://schemas.openxmlformats.org/officeDocument/2006/relationships/hyperlink" Target="https://www.ikimokyklinis.lt/index.php/biblioteka/11?sub_items=10015" TargetMode="External"/><Relationship Id="rId37" Type="http://schemas.openxmlformats.org/officeDocument/2006/relationships/hyperlink" Target="http://www.lrt.lt/vaikams" TargetMode="External"/><Relationship Id="rId40" Type="http://schemas.openxmlformats.org/officeDocument/2006/relationships/hyperlink" Target="http://gudrutisdutis.lt/lt" TargetMode="External"/><Relationship Id="rId45" Type="http://schemas.openxmlformats.org/officeDocument/2006/relationships/fontTable" Target="fontTable.xml"/><Relationship Id="rId5" Type="http://schemas.openxmlformats.org/officeDocument/2006/relationships/hyperlink" Target="https://www.delfinukas.lt/" TargetMode="External"/><Relationship Id="rId15" Type="http://schemas.openxmlformats.org/officeDocument/2006/relationships/hyperlink" Target="https://www.smm.lt/uploads/documents/Pedagogams/ikimok_pasiekimu_aprasas.pdf" TargetMode="External"/><Relationship Id="rId23" Type="http://schemas.openxmlformats.org/officeDocument/2006/relationships/hyperlink" Target="http://pasakukampelis.eu/" TargetMode="External"/><Relationship Id="rId28" Type="http://schemas.openxmlformats.org/officeDocument/2006/relationships/hyperlink" Target="http://www.youtube.com/watch?v=FcnG14WGjcw,%20https://www.youtube.com/watch?v=DId6gjN-uNU&amp;list=RDmneqjGfXAgg&amp;index=4" TargetMode="External"/><Relationship Id="rId36" Type="http://schemas.openxmlformats.org/officeDocument/2006/relationships/hyperlink" Target="https://www.youtube.com/watch?v=UKDEGcr8BpY&amp;feature=youtu.be" TargetMode="External"/><Relationship Id="rId10" Type="http://schemas.openxmlformats.org/officeDocument/2006/relationships/hyperlink" Target="http://www.svietimonaujienos.lt/" TargetMode="External"/><Relationship Id="rId19" Type="http://schemas.openxmlformats.org/officeDocument/2006/relationships/hyperlink" Target="https://www.youtube.com/playlist?list=PLAKlUfCfEeeivL6hwMi5InOYYmI0KFU0e" TargetMode="External"/><Relationship Id="rId31" Type="http://schemas.openxmlformats.org/officeDocument/2006/relationships/hyperlink" Target="https://www.ikimokyklinis.lt/index.php/biblioteka/uzduociu-kraitele/16-eksperimentu-ikimokyklinukams/18947" TargetMode="External"/><Relationship Id="rId44" Type="http://schemas.openxmlformats.org/officeDocument/2006/relationships/hyperlink" Target="https://www.delfinukas.lt/veiklos-sritys/" TargetMode="External"/><Relationship Id="rId4" Type="http://schemas.openxmlformats.org/officeDocument/2006/relationships/hyperlink" Target="https://www.delfinukas.lt/" TargetMode="External"/><Relationship Id="rId9" Type="http://schemas.openxmlformats.org/officeDocument/2006/relationships/hyperlink" Target="https://vilnius.lt/lt/" TargetMode="External"/><Relationship Id="rId14" Type="http://schemas.openxmlformats.org/officeDocument/2006/relationships/hyperlink" Target="http://www.e-mokymosi.lt" TargetMode="External"/><Relationship Id="rId22" Type="http://schemas.openxmlformats.org/officeDocument/2006/relationships/hyperlink" Target="http://pasakukampelis.eu/" TargetMode="External"/><Relationship Id="rId27" Type="http://schemas.openxmlformats.org/officeDocument/2006/relationships/hyperlink" Target="http://www.youtube.com/playlist?list=PLzBPUmeJTgOea3lSM0gyc6F4jcFQ8ygPT" TargetMode="External"/><Relationship Id="rId30" Type="http://schemas.openxmlformats.org/officeDocument/2006/relationships/hyperlink" Target="http://www.ikimokyklinis.lt/index.php/biblioteka/11?sub_items=10015" TargetMode="External"/><Relationship Id="rId35" Type="http://schemas.openxmlformats.org/officeDocument/2006/relationships/hyperlink" Target="http://www.youtube.com/watch?v=UKDEGcr8BpY&amp;feature=youtu.be" TargetMode="External"/><Relationship Id="rId43" Type="http://schemas.openxmlformats.org/officeDocument/2006/relationships/hyperlink" Target="https://www.delfinukas.lt/wp-content/uploads/2017/06/Programa-darzelio-Auk-didutis-buk-sveikut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6614</Words>
  <Characters>3771</Characters>
  <Application>Microsoft Office Word</Application>
  <DocSecurity>0</DocSecurity>
  <Lines>31</Lines>
  <Paragraphs>20</Paragraphs>
  <ScaleCrop>false</ScaleCrop>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2020-04-16T09:17:00Z</dcterms:created>
  <dcterms:modified xsi:type="dcterms:W3CDTF">2020-04-16T09:19:00Z</dcterms:modified>
</cp:coreProperties>
</file>